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C86634" w14:textId="77777777" w:rsidR="009473F6" w:rsidRDefault="009473F6" w:rsidP="00BD3B17">
      <w:pPr>
        <w:pStyle w:val="standard"/>
        <w:jc w:val="center"/>
        <w:rPr>
          <w:rFonts w:cs="Arial"/>
          <w:b/>
          <w:sz w:val="56"/>
        </w:rPr>
      </w:pPr>
    </w:p>
    <w:p w14:paraId="2BFEF157" w14:textId="5FC46D28" w:rsidR="001B2446" w:rsidRPr="00E7083C" w:rsidRDefault="00C332FC" w:rsidP="001B2446">
      <w:pPr>
        <w:pStyle w:val="standard"/>
        <w:jc w:val="center"/>
        <w:rPr>
          <w:rFonts w:cs="Arial"/>
          <w:b/>
          <w:sz w:val="56"/>
        </w:rPr>
      </w:pPr>
      <w:r>
        <w:rPr>
          <w:rFonts w:cs="Arial"/>
          <w:b/>
          <w:sz w:val="56"/>
        </w:rPr>
        <w:t>Fachbericht</w:t>
      </w:r>
    </w:p>
    <w:p w14:paraId="59646438" w14:textId="77777777" w:rsidR="001B2446" w:rsidRPr="00E7083C" w:rsidRDefault="001B2446" w:rsidP="001B2446">
      <w:pPr>
        <w:pStyle w:val="standard"/>
        <w:jc w:val="center"/>
        <w:rPr>
          <w:rFonts w:cs="Arial"/>
          <w:b/>
          <w:sz w:val="40"/>
          <w:szCs w:val="40"/>
        </w:rPr>
      </w:pPr>
    </w:p>
    <w:p w14:paraId="7B65A49D" w14:textId="77777777" w:rsidR="001B2446" w:rsidRDefault="001B2446" w:rsidP="001B2446">
      <w:pPr>
        <w:pStyle w:val="standard"/>
        <w:jc w:val="center"/>
        <w:rPr>
          <w:rFonts w:cs="Arial"/>
          <w:b/>
          <w:sz w:val="40"/>
          <w:szCs w:val="40"/>
        </w:rPr>
      </w:pPr>
      <w:r>
        <w:rPr>
          <w:noProof/>
          <w:lang w:eastAsia="de-CH"/>
        </w:rPr>
        <w:drawing>
          <wp:inline distT="0" distB="0" distL="0" distR="0" wp14:anchorId="18B7FDF2" wp14:editId="6595EB7A">
            <wp:extent cx="4229983" cy="2314833"/>
            <wp:effectExtent l="0" t="0" r="0"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lementSliderBoxVeraenderun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06826" cy="2356885"/>
                    </a:xfrm>
                    <a:prstGeom prst="rect">
                      <a:avLst/>
                    </a:prstGeom>
                  </pic:spPr>
                </pic:pic>
              </a:graphicData>
            </a:graphic>
          </wp:inline>
        </w:drawing>
      </w:r>
    </w:p>
    <w:p w14:paraId="056906F0" w14:textId="77777777" w:rsidR="001B2446" w:rsidRPr="00E7083C" w:rsidRDefault="001B2446" w:rsidP="001B2446">
      <w:pPr>
        <w:pStyle w:val="standard"/>
        <w:jc w:val="center"/>
        <w:rPr>
          <w:rFonts w:cs="Arial"/>
          <w:b/>
          <w:sz w:val="40"/>
          <w:szCs w:val="40"/>
        </w:rPr>
      </w:pPr>
    </w:p>
    <w:p w14:paraId="293BC7E2" w14:textId="77777777" w:rsidR="001B2446" w:rsidRPr="00B601F9" w:rsidRDefault="001B2446" w:rsidP="001B2446">
      <w:pPr>
        <w:pStyle w:val="standard"/>
        <w:jc w:val="center"/>
        <w:rPr>
          <w:rFonts w:cs="Arial"/>
          <w:b/>
          <w:sz w:val="56"/>
          <w:szCs w:val="72"/>
        </w:rPr>
      </w:pPr>
      <w:r w:rsidRPr="00B601F9">
        <w:rPr>
          <w:rFonts w:cs="Arial"/>
          <w:b/>
          <w:sz w:val="56"/>
          <w:szCs w:val="72"/>
        </w:rPr>
        <w:t xml:space="preserve"> «DJ» EMI Filter für Netzteil</w:t>
      </w:r>
    </w:p>
    <w:p w14:paraId="756FE065" w14:textId="77777777" w:rsidR="001B2446" w:rsidRPr="00B601F9" w:rsidRDefault="001B2446" w:rsidP="001B2446">
      <w:pPr>
        <w:pStyle w:val="standard"/>
        <w:jc w:val="center"/>
        <w:rPr>
          <w:rFonts w:cs="Arial"/>
          <w:b/>
          <w:sz w:val="40"/>
          <w:szCs w:val="40"/>
        </w:rPr>
      </w:pPr>
    </w:p>
    <w:p w14:paraId="600084D7" w14:textId="77777777" w:rsidR="001B2446" w:rsidRPr="00B601F9" w:rsidRDefault="001B2446" w:rsidP="001B2446">
      <w:pPr>
        <w:jc w:val="center"/>
        <w:rPr>
          <w:rFonts w:cs="Arial"/>
        </w:rPr>
      </w:pPr>
      <w:r w:rsidRPr="00B601F9">
        <w:rPr>
          <w:rFonts w:cs="Arial"/>
        </w:rPr>
        <w:t>Pro2E - Team 5</w:t>
      </w:r>
    </w:p>
    <w:p w14:paraId="0EF51994" w14:textId="77777777" w:rsidR="001B2446" w:rsidRPr="00B601F9" w:rsidRDefault="001B2446" w:rsidP="001B2446">
      <w:pPr>
        <w:jc w:val="center"/>
        <w:rPr>
          <w:rFonts w:cs="Arial"/>
        </w:rPr>
      </w:pPr>
      <w:r w:rsidRPr="00E7083C">
        <w:rPr>
          <w:rFonts w:cs="Arial"/>
          <w:noProof/>
          <w:lang w:eastAsia="de-CH"/>
        </w:rPr>
        <mc:AlternateContent>
          <mc:Choice Requires="wps">
            <w:drawing>
              <wp:anchor distT="45720" distB="45720" distL="114300" distR="114300" simplePos="0" relativeHeight="251658240" behindDoc="1" locked="0" layoutInCell="1" allowOverlap="1" wp14:anchorId="43779ADC" wp14:editId="4B2B61B5">
                <wp:simplePos x="0" y="0"/>
                <wp:positionH relativeFrom="margin">
                  <wp:align>center</wp:align>
                </wp:positionH>
                <wp:positionV relativeFrom="paragraph">
                  <wp:posOffset>167640</wp:posOffset>
                </wp:positionV>
                <wp:extent cx="4046220" cy="3383280"/>
                <wp:effectExtent l="0" t="0" r="0" b="7620"/>
                <wp:wrapTight wrapText="bothSides">
                  <wp:wrapPolygon edited="0">
                    <wp:start x="0" y="0"/>
                    <wp:lineTo x="0" y="21527"/>
                    <wp:lineTo x="21458" y="21527"/>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383280"/>
                        </a:xfrm>
                        <a:prstGeom prst="rect">
                          <a:avLst/>
                        </a:prstGeom>
                        <a:solidFill>
                          <a:srgbClr val="FFFFFF"/>
                        </a:solidFill>
                        <a:ln w="9525">
                          <a:noFill/>
                          <a:miter lim="800000"/>
                          <a:headEnd/>
                          <a:tailEnd/>
                        </a:ln>
                      </wps:spPr>
                      <wps:txbx>
                        <w:txbxContent>
                          <w:p w14:paraId="47260740" w14:textId="77777777" w:rsidR="00304C35" w:rsidRPr="00D217F8" w:rsidRDefault="00304C35"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304C35" w:rsidRPr="00D217F8" w:rsidRDefault="00304C35"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304C35" w:rsidRPr="00B601F9" w:rsidRDefault="00304C35" w:rsidP="001B2446">
                            <w:pPr>
                              <w:tabs>
                                <w:tab w:val="left" w:pos="2552"/>
                              </w:tabs>
                              <w:spacing w:line="240" w:lineRule="auto"/>
                            </w:pPr>
                            <w:r w:rsidRPr="00D217F8">
                              <w:rPr>
                                <w:lang w:val="it-IT"/>
                              </w:rPr>
                              <w:tab/>
                            </w:r>
                            <w:r w:rsidRPr="00B601F9">
                              <w:t>Pascal Buchschacher</w:t>
                            </w:r>
                          </w:p>
                          <w:p w14:paraId="66B3CD25" w14:textId="77777777" w:rsidR="00304C35" w:rsidRPr="00B601F9" w:rsidRDefault="00304C35" w:rsidP="001B2446">
                            <w:pPr>
                              <w:tabs>
                                <w:tab w:val="left" w:pos="2552"/>
                              </w:tabs>
                              <w:spacing w:line="240" w:lineRule="auto"/>
                            </w:pPr>
                            <w:r w:rsidRPr="00B601F9">
                              <w:tab/>
                              <w:t>Peter Niklaus</w:t>
                            </w:r>
                          </w:p>
                          <w:p w14:paraId="1AD1E1E1" w14:textId="77777777" w:rsidR="00304C35" w:rsidRPr="00B601F9" w:rsidRDefault="00304C35" w:rsidP="001B2446">
                            <w:pPr>
                              <w:tabs>
                                <w:tab w:val="left" w:pos="2552"/>
                              </w:tabs>
                              <w:spacing w:line="240" w:lineRule="auto"/>
                            </w:pPr>
                            <w:r w:rsidRPr="00B601F9">
                              <w:tab/>
                              <w:t>Sebastian Gaulocher</w:t>
                            </w:r>
                          </w:p>
                          <w:p w14:paraId="00D33BA0" w14:textId="77777777" w:rsidR="00304C35" w:rsidRPr="00B601F9" w:rsidRDefault="00304C35" w:rsidP="001B2446">
                            <w:pPr>
                              <w:tabs>
                                <w:tab w:val="left" w:pos="2552"/>
                              </w:tabs>
                              <w:spacing w:line="240" w:lineRule="auto"/>
                            </w:pPr>
                            <w:r w:rsidRPr="00B601F9">
                              <w:tab/>
                              <w:t>Richard Gut</w:t>
                            </w:r>
                          </w:p>
                          <w:p w14:paraId="42A31628" w14:textId="77777777" w:rsidR="00304C35" w:rsidRPr="00B601F9" w:rsidRDefault="00304C35"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304C35" w:rsidRPr="00B601F9" w:rsidRDefault="00304C35" w:rsidP="001B2446">
                            <w:pPr>
                              <w:tabs>
                                <w:tab w:val="left" w:pos="2552"/>
                              </w:tabs>
                              <w:spacing w:line="240" w:lineRule="auto"/>
                            </w:pPr>
                            <w:r w:rsidRPr="00B601F9">
                              <w:tab/>
                              <w:t>Michel Alt, Stv. Projektleiter</w:t>
                            </w:r>
                          </w:p>
                          <w:p w14:paraId="61422CA7" w14:textId="77777777" w:rsidR="00304C35" w:rsidRPr="00B601F9" w:rsidRDefault="00304C35" w:rsidP="001B2446">
                            <w:pPr>
                              <w:tabs>
                                <w:tab w:val="left" w:pos="2552"/>
                              </w:tabs>
                            </w:pPr>
                            <w:r w:rsidRPr="00B601F9">
                              <w:tab/>
                              <w:t>Frank Imhof</w:t>
                            </w:r>
                          </w:p>
                          <w:p w14:paraId="42B7F562" w14:textId="77777777" w:rsidR="00304C35" w:rsidRPr="00B601F9" w:rsidRDefault="00304C35" w:rsidP="001B2446">
                            <w:pPr>
                              <w:tabs>
                                <w:tab w:val="left" w:pos="2552"/>
                              </w:tabs>
                            </w:pPr>
                            <w:r w:rsidRPr="00B601F9">
                              <w:tab/>
                              <w:t>Luca Krummenacher</w:t>
                            </w:r>
                          </w:p>
                          <w:p w14:paraId="264D8DF7" w14:textId="77777777" w:rsidR="00304C35" w:rsidRPr="00B601F9" w:rsidRDefault="00304C35" w:rsidP="001B2446">
                            <w:pPr>
                              <w:tabs>
                                <w:tab w:val="left" w:pos="2552"/>
                              </w:tabs>
                            </w:pPr>
                            <w:r w:rsidRPr="00B601F9">
                              <w:tab/>
                              <w:t>Richard Britt</w:t>
                            </w:r>
                          </w:p>
                          <w:p w14:paraId="084BFCA6" w14:textId="77777777" w:rsidR="00304C35" w:rsidRDefault="00304C35" w:rsidP="001B2446">
                            <w:pPr>
                              <w:tabs>
                                <w:tab w:val="left" w:pos="2552"/>
                              </w:tabs>
                            </w:pPr>
                            <w:r w:rsidRPr="00B601F9">
                              <w:tab/>
                            </w:r>
                            <w:r>
                              <w:t>Fady Hanna</w:t>
                            </w:r>
                          </w:p>
                          <w:p w14:paraId="66281D75" w14:textId="77777777" w:rsidR="00304C35" w:rsidRPr="0092134D" w:rsidRDefault="00304C35"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0;margin-top:13.2pt;width:318.6pt;height:266.4pt;z-index:-251658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y02IgIAAB4EAAAOAAAAZHJzL2Uyb0RvYy54bWysU11v2yAUfZ+0/4B4X+w4SZtacaouXaZJ&#13;&#10;3YfU7gdgwDEacD0gsbNf3wtO06h7m8YDAu7lcO65h9XtYDQ5SOcV2IpOJzkl0nIQyu4q+vNp+2FJ&#13;&#10;iQ/MCqbByooepae36/fvVn1XygJa0EI6giDWl31X0TaErswyz1tpmJ9AJy0GG3CGBdy6XSYc6xHd&#13;&#10;6KzI86usByc6B1x6j6f3Y5CuE37TSB6+N42XgeiKIreQZpfmOs7ZesXKnWNdq/iJBvsHFoYpi4+e&#13;&#10;oe5ZYGTv1F9QRnEHHpow4WAyaBrFZaoBq5nmb6p5bFknUy0oju/OMvn/B8u/HX44okRFi+k1JZYZ&#13;&#10;bNKTHEIjtSBF1KfvfIlpjx0mhuEjDNjnVKvvHoD/8sTCpmV2J++cg76VTCC/abyZXVwdcXwEqfuv&#13;&#10;IPAZtg+QgIbGmSgeykEQHft0PPcGqRCOh/N8flUUGOIYm82Ws2KZupex8uV653z4LMGQuKiow+Yn&#13;&#10;eHZ48CHSYeVLSnzNg1Ziq7ROG7erN9qRA0OjbNNIFbxJ05b0Fb1ZFIuEbCHeTx4yKqCRtTIVXeZx&#13;&#10;jNaKcnyyIqUEpvS4RibanvSJkozihKEeMDGKVoM4olIORsPiB8NFC+4PJT2ataL+9545SYn+YlHt&#13;&#10;m+l8Ht2dNvPFddTJXUbqywizHKEqGigZl5uQfkTUwcIddqVRSa9XJieuaMIk4+nDRJdf7lPW67de&#13;&#10;PwMAAP//AwBQSwMEFAAGAAgAAAAhAGaZSobiAAAADAEAAA8AAABkcnMvZG93bnJldi54bWxMj81u&#13;&#10;gzAQhO+V+g7WVuqlakxpgISwRP1Rq16T5gEWvAEUbCPsBPL2dU/tZaTVaGfmK7az7sWFR9dZg/C0&#13;&#10;iECwqa3qTINw+P54XIFwnoyi3hpGuLKDbXl7U1Cu7GR2fNn7RoQQ43JCaL0fcild3bImt7ADm+Ad&#13;&#10;7ajJh3NspBppCuG6l3EUpVJTZ0JDSwO/tVyf9meNcPyaHpL1VH36Q7Zbpq/UZZW9It7fze+bIC8b&#13;&#10;EJ5n//cBvwxhP5RhWGXPRjnRIwQajxCnSxDBTZ+zGESFkCTrGGRZyP8Q5Q8AAAD//wMAUEsBAi0A&#13;&#10;FAAGAAgAAAAhALaDOJL+AAAA4QEAABMAAAAAAAAAAAAAAAAAAAAAAFtDb250ZW50X1R5cGVzXS54&#13;&#10;bWxQSwECLQAUAAYACAAAACEAOP0h/9YAAACUAQAACwAAAAAAAAAAAAAAAAAvAQAAX3JlbHMvLnJl&#13;&#10;bHNQSwECLQAUAAYACAAAACEApcstNiICAAAeBAAADgAAAAAAAAAAAAAAAAAuAgAAZHJzL2Uyb0Rv&#13;&#10;Yy54bWxQSwECLQAUAAYACAAAACEAZplKhuIAAAAMAQAADwAAAAAAAAAAAAAAAAB8BAAAZHJzL2Rv&#13;&#10;d25yZXYueG1sUEsFBgAAAAAEAAQA8wAAAIsFAAAAAA==&#13;&#10;" stroked="f">
                <v:textbox>
                  <w:txbxContent>
                    <w:p w14:paraId="47260740" w14:textId="77777777" w:rsidR="00304C35" w:rsidRPr="00D217F8" w:rsidRDefault="00304C35"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304C35" w:rsidRPr="00D217F8" w:rsidRDefault="00304C35"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304C35" w:rsidRPr="00B601F9" w:rsidRDefault="00304C35" w:rsidP="001B2446">
                      <w:pPr>
                        <w:tabs>
                          <w:tab w:val="left" w:pos="2552"/>
                        </w:tabs>
                        <w:spacing w:line="240" w:lineRule="auto"/>
                      </w:pPr>
                      <w:r w:rsidRPr="00D217F8">
                        <w:rPr>
                          <w:lang w:val="it-IT"/>
                        </w:rPr>
                        <w:tab/>
                      </w:r>
                      <w:r w:rsidRPr="00B601F9">
                        <w:t>Pascal Buchschacher</w:t>
                      </w:r>
                    </w:p>
                    <w:p w14:paraId="66B3CD25" w14:textId="77777777" w:rsidR="00304C35" w:rsidRPr="00B601F9" w:rsidRDefault="00304C35" w:rsidP="001B2446">
                      <w:pPr>
                        <w:tabs>
                          <w:tab w:val="left" w:pos="2552"/>
                        </w:tabs>
                        <w:spacing w:line="240" w:lineRule="auto"/>
                      </w:pPr>
                      <w:r w:rsidRPr="00B601F9">
                        <w:tab/>
                        <w:t>Peter Niklaus</w:t>
                      </w:r>
                    </w:p>
                    <w:p w14:paraId="1AD1E1E1" w14:textId="77777777" w:rsidR="00304C35" w:rsidRPr="00B601F9" w:rsidRDefault="00304C35" w:rsidP="001B2446">
                      <w:pPr>
                        <w:tabs>
                          <w:tab w:val="left" w:pos="2552"/>
                        </w:tabs>
                        <w:spacing w:line="240" w:lineRule="auto"/>
                      </w:pPr>
                      <w:r w:rsidRPr="00B601F9">
                        <w:tab/>
                        <w:t>Sebastian Gaulocher</w:t>
                      </w:r>
                    </w:p>
                    <w:p w14:paraId="00D33BA0" w14:textId="77777777" w:rsidR="00304C35" w:rsidRPr="00B601F9" w:rsidRDefault="00304C35" w:rsidP="001B2446">
                      <w:pPr>
                        <w:tabs>
                          <w:tab w:val="left" w:pos="2552"/>
                        </w:tabs>
                        <w:spacing w:line="240" w:lineRule="auto"/>
                      </w:pPr>
                      <w:r w:rsidRPr="00B601F9">
                        <w:tab/>
                        <w:t>Richard Gut</w:t>
                      </w:r>
                    </w:p>
                    <w:p w14:paraId="42A31628" w14:textId="77777777" w:rsidR="00304C35" w:rsidRPr="00B601F9" w:rsidRDefault="00304C35"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304C35" w:rsidRPr="00B601F9" w:rsidRDefault="00304C35" w:rsidP="001B2446">
                      <w:pPr>
                        <w:tabs>
                          <w:tab w:val="left" w:pos="2552"/>
                        </w:tabs>
                        <w:spacing w:line="240" w:lineRule="auto"/>
                      </w:pPr>
                      <w:r w:rsidRPr="00B601F9">
                        <w:tab/>
                        <w:t>Michel Alt, Stv. Projektleiter</w:t>
                      </w:r>
                    </w:p>
                    <w:p w14:paraId="61422CA7" w14:textId="77777777" w:rsidR="00304C35" w:rsidRPr="00B601F9" w:rsidRDefault="00304C35" w:rsidP="001B2446">
                      <w:pPr>
                        <w:tabs>
                          <w:tab w:val="left" w:pos="2552"/>
                        </w:tabs>
                      </w:pPr>
                      <w:r w:rsidRPr="00B601F9">
                        <w:tab/>
                        <w:t>Frank Imhof</w:t>
                      </w:r>
                    </w:p>
                    <w:p w14:paraId="42B7F562" w14:textId="77777777" w:rsidR="00304C35" w:rsidRPr="00B601F9" w:rsidRDefault="00304C35" w:rsidP="001B2446">
                      <w:pPr>
                        <w:tabs>
                          <w:tab w:val="left" w:pos="2552"/>
                        </w:tabs>
                      </w:pPr>
                      <w:r w:rsidRPr="00B601F9">
                        <w:tab/>
                        <w:t>Luca Krummenacher</w:t>
                      </w:r>
                    </w:p>
                    <w:p w14:paraId="264D8DF7" w14:textId="77777777" w:rsidR="00304C35" w:rsidRPr="00B601F9" w:rsidRDefault="00304C35" w:rsidP="001B2446">
                      <w:pPr>
                        <w:tabs>
                          <w:tab w:val="left" w:pos="2552"/>
                        </w:tabs>
                      </w:pPr>
                      <w:r w:rsidRPr="00B601F9">
                        <w:tab/>
                        <w:t>Richard Britt</w:t>
                      </w:r>
                    </w:p>
                    <w:p w14:paraId="084BFCA6" w14:textId="77777777" w:rsidR="00304C35" w:rsidRDefault="00304C35" w:rsidP="001B2446">
                      <w:pPr>
                        <w:tabs>
                          <w:tab w:val="left" w:pos="2552"/>
                        </w:tabs>
                      </w:pPr>
                      <w:r w:rsidRPr="00B601F9">
                        <w:tab/>
                      </w:r>
                      <w:r>
                        <w:t>Fady Hanna</w:t>
                      </w:r>
                    </w:p>
                    <w:p w14:paraId="66281D75" w14:textId="77777777" w:rsidR="00304C35" w:rsidRPr="0092134D" w:rsidRDefault="00304C35" w:rsidP="001B2446">
                      <w:pPr>
                        <w:tabs>
                          <w:tab w:val="left" w:pos="2552"/>
                        </w:tabs>
                        <w:ind w:left="2694" w:hanging="2354"/>
                      </w:pPr>
                    </w:p>
                  </w:txbxContent>
                </v:textbox>
                <w10:wrap type="tight" anchorx="margin"/>
              </v:shape>
            </w:pict>
          </mc:Fallback>
        </mc:AlternateContent>
      </w:r>
    </w:p>
    <w:p w14:paraId="6BE304B3" w14:textId="77777777" w:rsidR="001B2446" w:rsidRPr="00B601F9" w:rsidRDefault="001B2446" w:rsidP="001B2446">
      <w:pPr>
        <w:jc w:val="center"/>
        <w:rPr>
          <w:rFonts w:cs="Arial"/>
        </w:rPr>
      </w:pPr>
    </w:p>
    <w:p w14:paraId="7F38413B" w14:textId="77777777" w:rsidR="001B2446" w:rsidRPr="00B601F9" w:rsidRDefault="001B2446" w:rsidP="001B2446">
      <w:pPr>
        <w:jc w:val="center"/>
        <w:rPr>
          <w:rFonts w:cs="Arial"/>
        </w:rPr>
      </w:pPr>
    </w:p>
    <w:p w14:paraId="2C2B7E87" w14:textId="77777777" w:rsidR="001B2446" w:rsidRPr="00B601F9" w:rsidRDefault="001B2446" w:rsidP="001B2446">
      <w:pPr>
        <w:jc w:val="center"/>
        <w:rPr>
          <w:rFonts w:cs="Arial"/>
        </w:rPr>
      </w:pPr>
    </w:p>
    <w:p w14:paraId="1BA1D1E5" w14:textId="77777777" w:rsidR="001B2446" w:rsidRPr="00B601F9" w:rsidRDefault="001B2446" w:rsidP="001B2446">
      <w:pPr>
        <w:jc w:val="center"/>
        <w:rPr>
          <w:rFonts w:cs="Arial"/>
        </w:rPr>
      </w:pPr>
    </w:p>
    <w:p w14:paraId="29FDF14B" w14:textId="77777777" w:rsidR="001B2446" w:rsidRPr="00B601F9" w:rsidRDefault="001B2446" w:rsidP="001B2446">
      <w:pPr>
        <w:jc w:val="center"/>
        <w:rPr>
          <w:rFonts w:cs="Arial"/>
        </w:rPr>
      </w:pPr>
    </w:p>
    <w:p w14:paraId="0E1E9F71" w14:textId="77777777" w:rsidR="001B2446" w:rsidRPr="00B601F9" w:rsidRDefault="001B2446" w:rsidP="001B2446">
      <w:pPr>
        <w:jc w:val="center"/>
        <w:rPr>
          <w:rFonts w:cs="Arial"/>
        </w:rPr>
      </w:pPr>
    </w:p>
    <w:p w14:paraId="47D779AF" w14:textId="77777777" w:rsidR="001B2446" w:rsidRPr="00B601F9" w:rsidRDefault="001B2446" w:rsidP="001B2446">
      <w:pPr>
        <w:jc w:val="center"/>
        <w:rPr>
          <w:rFonts w:cs="Arial"/>
        </w:rPr>
      </w:pPr>
    </w:p>
    <w:p w14:paraId="3063FAED" w14:textId="77777777" w:rsidR="001B2446" w:rsidRPr="00B601F9" w:rsidRDefault="001B2446" w:rsidP="001B2446">
      <w:pPr>
        <w:jc w:val="center"/>
        <w:rPr>
          <w:rFonts w:cs="Arial"/>
        </w:rPr>
      </w:pPr>
    </w:p>
    <w:p w14:paraId="069E3376" w14:textId="77777777" w:rsidR="001B2446" w:rsidRPr="00B601F9" w:rsidRDefault="001B2446" w:rsidP="001B2446">
      <w:pPr>
        <w:jc w:val="center"/>
        <w:rPr>
          <w:rFonts w:cs="Arial"/>
        </w:rPr>
      </w:pPr>
    </w:p>
    <w:p w14:paraId="7E28F5C7" w14:textId="77777777" w:rsidR="001B2446" w:rsidRPr="00B601F9" w:rsidRDefault="001B2446" w:rsidP="001B2446">
      <w:pPr>
        <w:jc w:val="center"/>
        <w:rPr>
          <w:rFonts w:cs="Arial"/>
        </w:rPr>
      </w:pPr>
    </w:p>
    <w:p w14:paraId="0469D12D" w14:textId="77777777" w:rsidR="001B2446" w:rsidRPr="00B601F9" w:rsidRDefault="001B2446" w:rsidP="001B2446">
      <w:pPr>
        <w:jc w:val="center"/>
        <w:rPr>
          <w:rFonts w:cs="Arial"/>
        </w:rPr>
      </w:pPr>
    </w:p>
    <w:p w14:paraId="6A8A64D1" w14:textId="77777777" w:rsidR="001B2446" w:rsidRPr="00B601F9" w:rsidRDefault="001B2446" w:rsidP="001B2446">
      <w:pPr>
        <w:jc w:val="center"/>
        <w:rPr>
          <w:rFonts w:cs="Arial"/>
        </w:rPr>
      </w:pPr>
    </w:p>
    <w:p w14:paraId="5A4A8BFA" w14:textId="77777777" w:rsidR="001B2446" w:rsidRPr="00124D44" w:rsidRDefault="001B2446" w:rsidP="001B2446">
      <w:pPr>
        <w:pStyle w:val="standard"/>
        <w:jc w:val="center"/>
        <w:rPr>
          <w:rFonts w:cs="Arial"/>
        </w:rPr>
      </w:pPr>
    </w:p>
    <w:p w14:paraId="49BD28BE" w14:textId="17E83E2E" w:rsidR="001B2446" w:rsidRDefault="001B2446" w:rsidP="001B2446">
      <w:pPr>
        <w:jc w:val="center"/>
      </w:pPr>
      <w:r>
        <w:t xml:space="preserve">Windisch, </w:t>
      </w:r>
      <w:r>
        <w:fldChar w:fldCharType="begin"/>
      </w:r>
      <w:r>
        <w:instrText xml:space="preserve"> DATE \@ "dd.MM.yyyy" </w:instrText>
      </w:r>
      <w:r>
        <w:fldChar w:fldCharType="separate"/>
      </w:r>
      <w:r w:rsidR="00304C35">
        <w:rPr>
          <w:noProof/>
        </w:rPr>
        <w:t>25.05.2019</w:t>
      </w:r>
      <w:r>
        <w:fldChar w:fldCharType="end"/>
      </w:r>
    </w:p>
    <w:p w14:paraId="65D3C374" w14:textId="77777777" w:rsidR="00F36DDA" w:rsidRDefault="00F36DDA" w:rsidP="001B2446">
      <w:pPr>
        <w:jc w:val="center"/>
      </w:pPr>
    </w:p>
    <w:p w14:paraId="07FE15AE" w14:textId="77777777" w:rsidR="00F36DDA" w:rsidRDefault="00F36DDA" w:rsidP="001B2446">
      <w:pPr>
        <w:jc w:val="center"/>
      </w:pPr>
    </w:p>
    <w:p w14:paraId="4280A703" w14:textId="77777777" w:rsidR="00F36DDA" w:rsidRPr="00DA7CA4" w:rsidRDefault="00F36DDA" w:rsidP="00DA7CA4">
      <w:pPr>
        <w:rPr>
          <w:b/>
        </w:rPr>
      </w:pPr>
      <w:r w:rsidRPr="00DA7CA4">
        <w:rPr>
          <w:b/>
          <w:sz w:val="28"/>
        </w:rPr>
        <w:lastRenderedPageBreak/>
        <w:t>Abstract</w:t>
      </w:r>
      <w:r w:rsidRPr="00DA7CA4">
        <w:rPr>
          <w:b/>
        </w:rPr>
        <w:t xml:space="preserve"> </w:t>
      </w:r>
    </w:p>
    <w:p w14:paraId="1260D852" w14:textId="59981E3B" w:rsidR="00F36DDA" w:rsidRPr="001E5F33" w:rsidRDefault="00F36DDA" w:rsidP="00F36DDA">
      <w:pPr>
        <w:pStyle w:val="NoSpacing"/>
        <w:ind w:left="0"/>
        <w:rPr>
          <w:rFonts w:cs="Arial"/>
          <w:i/>
          <w:iCs/>
          <w:lang w:val="de-CH"/>
        </w:rPr>
      </w:pPr>
      <w:r w:rsidRPr="001E5F33">
        <w:rPr>
          <w:rFonts w:cs="Arial"/>
          <w:i/>
          <w:iCs/>
          <w:lang w:val="de-CH"/>
        </w:rPr>
        <w:t>Alle elektronischen Geräte benötigen heute Netzschaltteile, um die Netzspannung in die gewünschte Gerätespannung zu transformieren. Die verwendeten Bauteile in den Schaltnetzteilen erzeugen dabei lei</w:t>
      </w:r>
      <w:r w:rsidR="00402820">
        <w:rPr>
          <w:rFonts w:cs="Arial"/>
          <w:i/>
          <w:iCs/>
          <w:lang w:val="de-CH"/>
        </w:rPr>
        <w:t>s</w:t>
      </w:r>
      <w:r w:rsidRPr="001E5F33">
        <w:rPr>
          <w:rFonts w:cs="Arial"/>
          <w:i/>
          <w:iCs/>
          <w:lang w:val="de-CH"/>
        </w:rPr>
        <w:t>tungsgebundene Störungen.</w:t>
      </w:r>
    </w:p>
    <w:p w14:paraId="2857823B" w14:textId="77777777" w:rsidR="00F36DDA" w:rsidRPr="001E5F33" w:rsidRDefault="00F36DDA" w:rsidP="00F36DDA">
      <w:pPr>
        <w:pStyle w:val="NoSpacing"/>
        <w:ind w:left="0"/>
        <w:rPr>
          <w:rFonts w:cs="Arial"/>
          <w:i/>
          <w:iCs/>
          <w:lang w:val="de-CH"/>
        </w:rPr>
      </w:pPr>
      <w:r w:rsidRPr="001E5F33">
        <w:rPr>
          <w:rFonts w:cs="Arial"/>
          <w:i/>
          <w:iCs/>
          <w:lang w:val="de-CH"/>
        </w:rPr>
        <w:t xml:space="preserve">Damit diese Störungen (Differential Mode und Common Mode) auf der Netzseite keine negativen Auswirkungen haben, müssen die Netzschaltteile die normativen Anforderungen erfüllen und dementsprechend dimensioniert werden. </w:t>
      </w:r>
    </w:p>
    <w:p w14:paraId="402BCD00" w14:textId="77777777" w:rsidR="00F36DDA" w:rsidRPr="001E5F33" w:rsidRDefault="00F36DDA" w:rsidP="00F36DDA">
      <w:pPr>
        <w:pStyle w:val="NoSpacing"/>
        <w:ind w:left="0"/>
        <w:rPr>
          <w:rFonts w:cs="Arial"/>
          <w:i/>
          <w:iCs/>
          <w:lang w:val="de-CH"/>
        </w:rPr>
      </w:pPr>
      <w:r w:rsidRPr="001E5F33">
        <w:rPr>
          <w:rFonts w:cs="Arial"/>
          <w:i/>
          <w:iCs/>
          <w:lang w:val="de-CH"/>
        </w:rPr>
        <w:t>Diese Normen werden von den europäischen Normengremien festgelegt und sind ständig in Bearbeitung.</w:t>
      </w:r>
    </w:p>
    <w:p w14:paraId="6B646259" w14:textId="77777777" w:rsidR="00F36DDA" w:rsidRPr="001E5F33" w:rsidRDefault="00F36DDA" w:rsidP="00F36DDA">
      <w:pPr>
        <w:autoSpaceDE w:val="0"/>
        <w:autoSpaceDN w:val="0"/>
        <w:adjustRightInd w:val="0"/>
        <w:spacing w:after="0" w:line="240" w:lineRule="auto"/>
        <w:rPr>
          <w:rFonts w:cs="Arial"/>
          <w:i/>
          <w:iCs/>
        </w:rPr>
      </w:pPr>
    </w:p>
    <w:p w14:paraId="051DD903" w14:textId="1A6668EE" w:rsidR="00F36DDA" w:rsidRDefault="00F36DDA" w:rsidP="00F36DDA">
      <w:pPr>
        <w:autoSpaceDE w:val="0"/>
        <w:autoSpaceDN w:val="0"/>
        <w:adjustRightInd w:val="0"/>
        <w:spacing w:after="0" w:line="240" w:lineRule="auto"/>
        <w:rPr>
          <w:rFonts w:cs="Arial"/>
          <w:i/>
          <w:iCs/>
          <w:color w:val="212121"/>
        </w:rPr>
      </w:pPr>
      <w:r w:rsidRPr="001E5F33">
        <w:rPr>
          <w:rFonts w:cs="Arial"/>
          <w:i/>
          <w:iCs/>
        </w:rPr>
        <w:t xml:space="preserve">Das Ziel </w:t>
      </w:r>
      <w:r w:rsidRPr="001E5F33">
        <w:rPr>
          <w:rFonts w:cs="Arial"/>
          <w:i/>
          <w:iCs/>
          <w:color w:val="212121"/>
        </w:rPr>
        <w:t>dieser Arbeit ist die Entwicklung eines bedienerfreundlichen Programms, das in der Lage ist, die Einfügungsverluste des Filters zu berechnen, sowie graphisch darzustellen. Das Programm soll ausserdem aufzeigen, wie sich bestimmte Parameter, auf die zwei Störungsarten im ganzen Frequenzspektrum auswirken. Diese Informationen sollten dem Auftraggeber das Dimensionieren von Filtern vereinfachen.</w:t>
      </w:r>
    </w:p>
    <w:p w14:paraId="65D42749" w14:textId="16F3F789" w:rsidR="00647ECF" w:rsidRDefault="00647ECF" w:rsidP="00F36DDA">
      <w:pPr>
        <w:autoSpaceDE w:val="0"/>
        <w:autoSpaceDN w:val="0"/>
        <w:adjustRightInd w:val="0"/>
        <w:spacing w:after="0" w:line="240" w:lineRule="auto"/>
        <w:rPr>
          <w:rFonts w:cs="Arial"/>
          <w:i/>
          <w:iCs/>
          <w:color w:val="212121"/>
        </w:rPr>
      </w:pPr>
    </w:p>
    <w:p w14:paraId="51231CF0" w14:textId="77777777" w:rsidR="00647ECF" w:rsidRPr="00647ECF" w:rsidRDefault="00647ECF" w:rsidP="00647ECF">
      <w:pPr>
        <w:pStyle w:val="CommentText"/>
        <w:rPr>
          <w:highlight w:val="yellow"/>
        </w:rPr>
      </w:pPr>
      <w:r w:rsidRPr="00647ECF">
        <w:rPr>
          <w:highlight w:val="yellow"/>
        </w:rPr>
        <w:t>Problemstellung</w:t>
      </w:r>
    </w:p>
    <w:p w14:paraId="4B19FC47" w14:textId="77777777" w:rsidR="00647ECF" w:rsidRPr="00647ECF" w:rsidRDefault="00647ECF" w:rsidP="00647ECF">
      <w:pPr>
        <w:pStyle w:val="CommentText"/>
        <w:rPr>
          <w:highlight w:val="yellow"/>
        </w:rPr>
      </w:pPr>
      <w:r w:rsidRPr="00647ECF">
        <w:rPr>
          <w:highlight w:val="yellow"/>
        </w:rPr>
        <w:t>Ziel/Anforderung</w:t>
      </w:r>
    </w:p>
    <w:p w14:paraId="3EF00882" w14:textId="77777777" w:rsidR="00647ECF" w:rsidRPr="00647ECF" w:rsidRDefault="00647ECF" w:rsidP="00647ECF">
      <w:pPr>
        <w:pStyle w:val="CommentText"/>
        <w:rPr>
          <w:highlight w:val="yellow"/>
        </w:rPr>
      </w:pPr>
      <w:r w:rsidRPr="00647ECF">
        <w:rPr>
          <w:highlight w:val="yellow"/>
        </w:rPr>
        <w:t>Methodik</w:t>
      </w:r>
    </w:p>
    <w:p w14:paraId="19833F77" w14:textId="77777777" w:rsidR="00647ECF" w:rsidRPr="00647ECF" w:rsidRDefault="00647ECF" w:rsidP="00647ECF">
      <w:pPr>
        <w:pStyle w:val="CommentText"/>
        <w:rPr>
          <w:highlight w:val="yellow"/>
        </w:rPr>
      </w:pPr>
      <w:r w:rsidRPr="00647ECF">
        <w:rPr>
          <w:highlight w:val="yellow"/>
        </w:rPr>
        <w:t>Hauptresultate</w:t>
      </w:r>
    </w:p>
    <w:p w14:paraId="286BF858" w14:textId="5B2682B5" w:rsidR="00647ECF" w:rsidRPr="001E5F33" w:rsidRDefault="00647ECF" w:rsidP="00647ECF">
      <w:pPr>
        <w:autoSpaceDE w:val="0"/>
        <w:autoSpaceDN w:val="0"/>
        <w:adjustRightInd w:val="0"/>
        <w:spacing w:after="0" w:line="240" w:lineRule="auto"/>
        <w:rPr>
          <w:rFonts w:cs="Arial"/>
          <w:i/>
          <w:iCs/>
          <w:color w:val="212121"/>
        </w:rPr>
      </w:pPr>
      <w:r w:rsidRPr="00647ECF">
        <w:rPr>
          <w:highlight w:val="yellow"/>
        </w:rPr>
        <w:t>Konklusion</w:t>
      </w:r>
    </w:p>
    <w:p w14:paraId="651AF21F" w14:textId="77777777" w:rsidR="00F36DDA" w:rsidRPr="001E5F33" w:rsidRDefault="00F36DDA" w:rsidP="00F36DDA">
      <w:pPr>
        <w:jc w:val="left"/>
        <w:rPr>
          <w:i/>
          <w:iCs/>
        </w:rPr>
      </w:pPr>
      <w:r w:rsidRPr="001E5F33">
        <w:rPr>
          <w:i/>
          <w:iCs/>
        </w:rPr>
        <w:br w:type="page"/>
      </w:r>
    </w:p>
    <w:p w14:paraId="39927433" w14:textId="77777777" w:rsidR="00F36DDA" w:rsidRDefault="00F36DDA" w:rsidP="001B2446">
      <w:pPr>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Arial" w:hAnsi="Arial"/>
          <w:bCs/>
        </w:rPr>
      </w:sdtEndPr>
      <w:sdtContent>
        <w:p w14:paraId="72A5FE19" w14:textId="3CFCCFD0" w:rsidR="002C63FB" w:rsidRPr="00E7083C" w:rsidRDefault="002C63FB" w:rsidP="00BC2AC4">
          <w:pPr>
            <w:pStyle w:val="TOCHeading"/>
            <w:numPr>
              <w:ilvl w:val="0"/>
              <w:numId w:val="0"/>
            </w:numPr>
            <w:rPr>
              <w:rFonts w:cs="Arial"/>
            </w:rPr>
          </w:pPr>
          <w:r w:rsidRPr="00E7083C">
            <w:rPr>
              <w:rFonts w:cs="Arial"/>
            </w:rPr>
            <w:t>Inhalt</w:t>
          </w:r>
          <w:r w:rsidR="007956FB" w:rsidRPr="00E7083C">
            <w:rPr>
              <w:rFonts w:cs="Arial"/>
            </w:rPr>
            <w:t>sverzeichnis</w:t>
          </w:r>
        </w:p>
        <w:p w14:paraId="5DB42559" w14:textId="5714A6C8" w:rsidR="00085A60" w:rsidRDefault="00FA26D8">
          <w:pPr>
            <w:pStyle w:val="TOC1"/>
            <w:rPr>
              <w:rFonts w:asciiTheme="minorHAnsi" w:eastAsiaTheme="minorEastAsia" w:hAnsiTheme="minorHAnsi"/>
              <w:noProof/>
              <w:sz w:val="24"/>
              <w:szCs w:val="24"/>
              <w:lang w:eastAsia="de-DE"/>
            </w:rPr>
          </w:pPr>
          <w:r w:rsidRPr="00E7083C">
            <w:rPr>
              <w:rFonts w:cs="Arial"/>
              <w:b/>
              <w:bCs/>
            </w:rPr>
            <w:fldChar w:fldCharType="begin"/>
          </w:r>
          <w:r w:rsidRPr="00E7083C">
            <w:rPr>
              <w:rFonts w:cs="Arial"/>
              <w:b/>
              <w:bCs/>
            </w:rPr>
            <w:instrText xml:space="preserve"> TOC \o "1-3" \h \z \u </w:instrText>
          </w:r>
          <w:r w:rsidRPr="00E7083C">
            <w:rPr>
              <w:rFonts w:cs="Arial"/>
              <w:b/>
              <w:bCs/>
            </w:rPr>
            <w:fldChar w:fldCharType="separate"/>
          </w:r>
          <w:hyperlink w:anchor="_Toc9597746" w:history="1">
            <w:r w:rsidR="00085A60" w:rsidRPr="006B7469">
              <w:rPr>
                <w:rStyle w:val="Hyperlink"/>
                <w:noProof/>
              </w:rPr>
              <w:t>1</w:t>
            </w:r>
            <w:r w:rsidR="00085A60">
              <w:rPr>
                <w:rFonts w:asciiTheme="minorHAnsi" w:eastAsiaTheme="minorEastAsia" w:hAnsiTheme="minorHAnsi"/>
                <w:noProof/>
                <w:sz w:val="24"/>
                <w:szCs w:val="24"/>
                <w:lang w:eastAsia="de-DE"/>
              </w:rPr>
              <w:tab/>
            </w:r>
            <w:r w:rsidR="00085A60" w:rsidRPr="006B7469">
              <w:rPr>
                <w:rStyle w:val="Hyperlink"/>
                <w:noProof/>
              </w:rPr>
              <w:t>Einleitung</w:t>
            </w:r>
            <w:r w:rsidR="00085A60">
              <w:rPr>
                <w:noProof/>
                <w:webHidden/>
              </w:rPr>
              <w:tab/>
            </w:r>
            <w:r w:rsidR="00085A60">
              <w:rPr>
                <w:noProof/>
                <w:webHidden/>
              </w:rPr>
              <w:fldChar w:fldCharType="begin"/>
            </w:r>
            <w:r w:rsidR="00085A60">
              <w:rPr>
                <w:noProof/>
                <w:webHidden/>
              </w:rPr>
              <w:instrText xml:space="preserve"> PAGEREF _Toc9597746 \h </w:instrText>
            </w:r>
            <w:r w:rsidR="00085A60">
              <w:rPr>
                <w:noProof/>
                <w:webHidden/>
              </w:rPr>
            </w:r>
            <w:r w:rsidR="00085A60">
              <w:rPr>
                <w:noProof/>
                <w:webHidden/>
              </w:rPr>
              <w:fldChar w:fldCharType="separate"/>
            </w:r>
            <w:r w:rsidR="00304C35">
              <w:rPr>
                <w:noProof/>
                <w:webHidden/>
              </w:rPr>
              <w:t>4</w:t>
            </w:r>
            <w:r w:rsidR="00085A60">
              <w:rPr>
                <w:noProof/>
                <w:webHidden/>
              </w:rPr>
              <w:fldChar w:fldCharType="end"/>
            </w:r>
          </w:hyperlink>
        </w:p>
        <w:p w14:paraId="6309AA9D" w14:textId="4CEEF630" w:rsidR="00085A60" w:rsidRDefault="00304C35">
          <w:pPr>
            <w:pStyle w:val="TOC1"/>
            <w:rPr>
              <w:rFonts w:asciiTheme="minorHAnsi" w:eastAsiaTheme="minorEastAsia" w:hAnsiTheme="minorHAnsi"/>
              <w:noProof/>
              <w:sz w:val="24"/>
              <w:szCs w:val="24"/>
              <w:lang w:eastAsia="de-DE"/>
            </w:rPr>
          </w:pPr>
          <w:hyperlink w:anchor="_Toc9597747" w:history="1">
            <w:r w:rsidR="00085A60" w:rsidRPr="006B7469">
              <w:rPr>
                <w:rStyle w:val="Hyperlink"/>
                <w:noProof/>
              </w:rPr>
              <w:t>2</w:t>
            </w:r>
            <w:r w:rsidR="00085A60">
              <w:rPr>
                <w:rFonts w:asciiTheme="minorHAnsi" w:eastAsiaTheme="minorEastAsia" w:hAnsiTheme="minorHAnsi"/>
                <w:noProof/>
                <w:sz w:val="24"/>
                <w:szCs w:val="24"/>
                <w:lang w:eastAsia="de-DE"/>
              </w:rPr>
              <w:tab/>
            </w:r>
            <w:r w:rsidR="00085A60" w:rsidRPr="006B7469">
              <w:rPr>
                <w:rStyle w:val="Hyperlink"/>
                <w:noProof/>
              </w:rPr>
              <w:t>Theoretische Grundlagen</w:t>
            </w:r>
            <w:r w:rsidR="00085A60">
              <w:rPr>
                <w:noProof/>
                <w:webHidden/>
              </w:rPr>
              <w:tab/>
            </w:r>
            <w:r w:rsidR="00085A60">
              <w:rPr>
                <w:noProof/>
                <w:webHidden/>
              </w:rPr>
              <w:fldChar w:fldCharType="begin"/>
            </w:r>
            <w:r w:rsidR="00085A60">
              <w:rPr>
                <w:noProof/>
                <w:webHidden/>
              </w:rPr>
              <w:instrText xml:space="preserve"> PAGEREF _Toc9597747 \h </w:instrText>
            </w:r>
            <w:r w:rsidR="00085A60">
              <w:rPr>
                <w:noProof/>
                <w:webHidden/>
              </w:rPr>
            </w:r>
            <w:r w:rsidR="00085A60">
              <w:rPr>
                <w:noProof/>
                <w:webHidden/>
              </w:rPr>
              <w:fldChar w:fldCharType="separate"/>
            </w:r>
            <w:r>
              <w:rPr>
                <w:noProof/>
                <w:webHidden/>
              </w:rPr>
              <w:t>5</w:t>
            </w:r>
            <w:r w:rsidR="00085A60">
              <w:rPr>
                <w:noProof/>
                <w:webHidden/>
              </w:rPr>
              <w:fldChar w:fldCharType="end"/>
            </w:r>
          </w:hyperlink>
        </w:p>
        <w:p w14:paraId="04E321D4" w14:textId="4821DBC2" w:rsidR="00085A60" w:rsidRDefault="00304C35">
          <w:pPr>
            <w:pStyle w:val="TOC2"/>
            <w:rPr>
              <w:rFonts w:asciiTheme="minorHAnsi" w:eastAsiaTheme="minorEastAsia" w:hAnsiTheme="minorHAnsi"/>
              <w:noProof/>
              <w:sz w:val="24"/>
              <w:szCs w:val="24"/>
              <w:lang w:eastAsia="de-DE"/>
            </w:rPr>
          </w:pPr>
          <w:hyperlink w:anchor="_Toc9597748" w:history="1">
            <w:r w:rsidR="00085A60" w:rsidRPr="006B7469">
              <w:rPr>
                <w:rStyle w:val="Hyperlink"/>
                <w:noProof/>
              </w:rPr>
              <w:t>2.1</w:t>
            </w:r>
            <w:r w:rsidR="00085A60">
              <w:rPr>
                <w:rFonts w:asciiTheme="minorHAnsi" w:eastAsiaTheme="minorEastAsia" w:hAnsiTheme="minorHAnsi"/>
                <w:noProof/>
                <w:sz w:val="24"/>
                <w:szCs w:val="24"/>
                <w:lang w:eastAsia="de-DE"/>
              </w:rPr>
              <w:tab/>
            </w:r>
            <w:r w:rsidR="00085A60" w:rsidRPr="006B7469">
              <w:rPr>
                <w:rStyle w:val="Hyperlink"/>
                <w:noProof/>
              </w:rPr>
              <w:t>EMI Filter</w:t>
            </w:r>
            <w:r w:rsidR="00085A60">
              <w:rPr>
                <w:noProof/>
                <w:webHidden/>
              </w:rPr>
              <w:tab/>
            </w:r>
            <w:r w:rsidR="00085A60">
              <w:rPr>
                <w:noProof/>
                <w:webHidden/>
              </w:rPr>
              <w:fldChar w:fldCharType="begin"/>
            </w:r>
            <w:r w:rsidR="00085A60">
              <w:rPr>
                <w:noProof/>
                <w:webHidden/>
              </w:rPr>
              <w:instrText xml:space="preserve"> PAGEREF _Toc9597748 \h </w:instrText>
            </w:r>
            <w:r w:rsidR="00085A60">
              <w:rPr>
                <w:noProof/>
                <w:webHidden/>
              </w:rPr>
            </w:r>
            <w:r w:rsidR="00085A60">
              <w:rPr>
                <w:noProof/>
                <w:webHidden/>
              </w:rPr>
              <w:fldChar w:fldCharType="separate"/>
            </w:r>
            <w:r>
              <w:rPr>
                <w:noProof/>
                <w:webHidden/>
              </w:rPr>
              <w:t>5</w:t>
            </w:r>
            <w:r w:rsidR="00085A60">
              <w:rPr>
                <w:noProof/>
                <w:webHidden/>
              </w:rPr>
              <w:fldChar w:fldCharType="end"/>
            </w:r>
          </w:hyperlink>
        </w:p>
        <w:p w14:paraId="18957EDC" w14:textId="38FB9FF6" w:rsidR="00085A60" w:rsidRDefault="00304C35">
          <w:pPr>
            <w:pStyle w:val="TOC2"/>
            <w:rPr>
              <w:rFonts w:asciiTheme="minorHAnsi" w:eastAsiaTheme="minorEastAsia" w:hAnsiTheme="minorHAnsi"/>
              <w:noProof/>
              <w:sz w:val="24"/>
              <w:szCs w:val="24"/>
              <w:lang w:eastAsia="de-DE"/>
            </w:rPr>
          </w:pPr>
          <w:hyperlink w:anchor="_Toc9597749" w:history="1">
            <w:r w:rsidR="00085A60" w:rsidRPr="006B7469">
              <w:rPr>
                <w:rStyle w:val="Hyperlink"/>
                <w:noProof/>
              </w:rPr>
              <w:t>2.2</w:t>
            </w:r>
            <w:r w:rsidR="00085A60">
              <w:rPr>
                <w:rFonts w:asciiTheme="minorHAnsi" w:eastAsiaTheme="minorEastAsia" w:hAnsiTheme="minorHAnsi"/>
                <w:noProof/>
                <w:sz w:val="24"/>
                <w:szCs w:val="24"/>
                <w:lang w:eastAsia="de-DE"/>
              </w:rPr>
              <w:tab/>
            </w:r>
            <w:r w:rsidR="00085A60" w:rsidRPr="006B7469">
              <w:rPr>
                <w:rStyle w:val="Hyperlink"/>
                <w:noProof/>
              </w:rPr>
              <w:t>Störungsarten</w:t>
            </w:r>
            <w:r w:rsidR="00085A60">
              <w:rPr>
                <w:noProof/>
                <w:webHidden/>
              </w:rPr>
              <w:tab/>
            </w:r>
            <w:r w:rsidR="00085A60">
              <w:rPr>
                <w:noProof/>
                <w:webHidden/>
              </w:rPr>
              <w:fldChar w:fldCharType="begin"/>
            </w:r>
            <w:r w:rsidR="00085A60">
              <w:rPr>
                <w:noProof/>
                <w:webHidden/>
              </w:rPr>
              <w:instrText xml:space="preserve"> PAGEREF _Toc9597749 \h </w:instrText>
            </w:r>
            <w:r w:rsidR="00085A60">
              <w:rPr>
                <w:noProof/>
                <w:webHidden/>
              </w:rPr>
            </w:r>
            <w:r w:rsidR="00085A60">
              <w:rPr>
                <w:noProof/>
                <w:webHidden/>
              </w:rPr>
              <w:fldChar w:fldCharType="separate"/>
            </w:r>
            <w:r>
              <w:rPr>
                <w:noProof/>
                <w:webHidden/>
              </w:rPr>
              <w:t>5</w:t>
            </w:r>
            <w:r w:rsidR="00085A60">
              <w:rPr>
                <w:noProof/>
                <w:webHidden/>
              </w:rPr>
              <w:fldChar w:fldCharType="end"/>
            </w:r>
          </w:hyperlink>
        </w:p>
        <w:p w14:paraId="3A308448" w14:textId="7DABF2AB" w:rsidR="00085A60" w:rsidRDefault="00304C35">
          <w:pPr>
            <w:pStyle w:val="TOC2"/>
            <w:rPr>
              <w:rFonts w:asciiTheme="minorHAnsi" w:eastAsiaTheme="minorEastAsia" w:hAnsiTheme="minorHAnsi"/>
              <w:noProof/>
              <w:sz w:val="24"/>
              <w:szCs w:val="24"/>
              <w:lang w:eastAsia="de-DE"/>
            </w:rPr>
          </w:pPr>
          <w:hyperlink w:anchor="_Toc9597750" w:history="1">
            <w:r w:rsidR="00085A60" w:rsidRPr="006B7469">
              <w:rPr>
                <w:rStyle w:val="Hyperlink"/>
                <w:noProof/>
              </w:rPr>
              <w:t>2.3</w:t>
            </w:r>
            <w:r w:rsidR="00085A60">
              <w:rPr>
                <w:rFonts w:asciiTheme="minorHAnsi" w:eastAsiaTheme="minorEastAsia" w:hAnsiTheme="minorHAnsi"/>
                <w:noProof/>
                <w:sz w:val="24"/>
                <w:szCs w:val="24"/>
                <w:lang w:eastAsia="de-DE"/>
              </w:rPr>
              <w:tab/>
            </w:r>
            <w:r w:rsidR="00085A60" w:rsidRPr="006B7469">
              <w:rPr>
                <w:rStyle w:val="Hyperlink"/>
                <w:noProof/>
              </w:rPr>
              <w:t>Definition Einfügedämpfung «Insertion loss»</w:t>
            </w:r>
            <w:r w:rsidR="00085A60">
              <w:rPr>
                <w:noProof/>
                <w:webHidden/>
              </w:rPr>
              <w:tab/>
            </w:r>
            <w:r w:rsidR="00085A60">
              <w:rPr>
                <w:noProof/>
                <w:webHidden/>
              </w:rPr>
              <w:fldChar w:fldCharType="begin"/>
            </w:r>
            <w:r w:rsidR="00085A60">
              <w:rPr>
                <w:noProof/>
                <w:webHidden/>
              </w:rPr>
              <w:instrText xml:space="preserve"> PAGEREF _Toc9597750 \h </w:instrText>
            </w:r>
            <w:r w:rsidR="00085A60">
              <w:rPr>
                <w:noProof/>
                <w:webHidden/>
              </w:rPr>
            </w:r>
            <w:r w:rsidR="00085A60">
              <w:rPr>
                <w:noProof/>
                <w:webHidden/>
              </w:rPr>
              <w:fldChar w:fldCharType="separate"/>
            </w:r>
            <w:r>
              <w:rPr>
                <w:noProof/>
                <w:webHidden/>
              </w:rPr>
              <w:t>6</w:t>
            </w:r>
            <w:r w:rsidR="00085A60">
              <w:rPr>
                <w:noProof/>
                <w:webHidden/>
              </w:rPr>
              <w:fldChar w:fldCharType="end"/>
            </w:r>
          </w:hyperlink>
        </w:p>
        <w:p w14:paraId="724F8722" w14:textId="5DCBF813" w:rsidR="00085A60" w:rsidRDefault="00304C35">
          <w:pPr>
            <w:pStyle w:val="TOC2"/>
            <w:rPr>
              <w:rFonts w:asciiTheme="minorHAnsi" w:eastAsiaTheme="minorEastAsia" w:hAnsiTheme="minorHAnsi"/>
              <w:noProof/>
              <w:sz w:val="24"/>
              <w:szCs w:val="24"/>
              <w:lang w:eastAsia="de-DE"/>
            </w:rPr>
          </w:pPr>
          <w:hyperlink w:anchor="_Toc9597751" w:history="1">
            <w:r w:rsidR="00085A60" w:rsidRPr="006B7469">
              <w:rPr>
                <w:rStyle w:val="Hyperlink"/>
                <w:noProof/>
              </w:rPr>
              <w:t>2.4</w:t>
            </w:r>
            <w:r w:rsidR="00085A60">
              <w:rPr>
                <w:rFonts w:asciiTheme="minorHAnsi" w:eastAsiaTheme="minorEastAsia" w:hAnsiTheme="minorHAnsi"/>
                <w:noProof/>
                <w:sz w:val="24"/>
                <w:szCs w:val="24"/>
                <w:lang w:eastAsia="de-DE"/>
              </w:rPr>
              <w:tab/>
            </w:r>
            <w:r w:rsidR="00085A60" w:rsidRPr="006B7469">
              <w:rPr>
                <w:rStyle w:val="Hyperlink"/>
                <w:noProof/>
              </w:rPr>
              <w:t>Parasitäre Parameter</w:t>
            </w:r>
            <w:r w:rsidR="00085A60">
              <w:rPr>
                <w:noProof/>
                <w:webHidden/>
              </w:rPr>
              <w:tab/>
            </w:r>
            <w:r w:rsidR="00085A60">
              <w:rPr>
                <w:noProof/>
                <w:webHidden/>
              </w:rPr>
              <w:fldChar w:fldCharType="begin"/>
            </w:r>
            <w:r w:rsidR="00085A60">
              <w:rPr>
                <w:noProof/>
                <w:webHidden/>
              </w:rPr>
              <w:instrText xml:space="preserve"> PAGEREF _Toc9597751 \h </w:instrText>
            </w:r>
            <w:r w:rsidR="00085A60">
              <w:rPr>
                <w:noProof/>
                <w:webHidden/>
              </w:rPr>
            </w:r>
            <w:r w:rsidR="00085A60">
              <w:rPr>
                <w:noProof/>
                <w:webHidden/>
              </w:rPr>
              <w:fldChar w:fldCharType="separate"/>
            </w:r>
            <w:r>
              <w:rPr>
                <w:noProof/>
                <w:webHidden/>
              </w:rPr>
              <w:t>6</w:t>
            </w:r>
            <w:r w:rsidR="00085A60">
              <w:rPr>
                <w:noProof/>
                <w:webHidden/>
              </w:rPr>
              <w:fldChar w:fldCharType="end"/>
            </w:r>
          </w:hyperlink>
        </w:p>
        <w:p w14:paraId="70002067" w14:textId="071C517C" w:rsidR="00085A60" w:rsidRDefault="00304C35">
          <w:pPr>
            <w:pStyle w:val="TOC2"/>
            <w:rPr>
              <w:rFonts w:asciiTheme="minorHAnsi" w:eastAsiaTheme="minorEastAsia" w:hAnsiTheme="minorHAnsi"/>
              <w:noProof/>
              <w:sz w:val="24"/>
              <w:szCs w:val="24"/>
              <w:lang w:eastAsia="de-DE"/>
            </w:rPr>
          </w:pPr>
          <w:hyperlink w:anchor="_Toc9597752" w:history="1">
            <w:r w:rsidR="00085A60" w:rsidRPr="006B7469">
              <w:rPr>
                <w:rStyle w:val="Hyperlink"/>
                <w:noProof/>
              </w:rPr>
              <w:t>2.5</w:t>
            </w:r>
            <w:r w:rsidR="00085A60">
              <w:rPr>
                <w:rFonts w:asciiTheme="minorHAnsi" w:eastAsiaTheme="minorEastAsia" w:hAnsiTheme="minorHAnsi"/>
                <w:noProof/>
                <w:sz w:val="24"/>
                <w:szCs w:val="24"/>
                <w:lang w:eastAsia="de-DE"/>
              </w:rPr>
              <w:tab/>
            </w:r>
            <w:r w:rsidR="00085A60" w:rsidRPr="006B7469">
              <w:rPr>
                <w:rStyle w:val="Hyperlink"/>
                <w:noProof/>
              </w:rPr>
              <w:t>MVC</w:t>
            </w:r>
            <w:r w:rsidR="00085A60">
              <w:rPr>
                <w:noProof/>
                <w:webHidden/>
              </w:rPr>
              <w:tab/>
            </w:r>
            <w:r w:rsidR="00085A60">
              <w:rPr>
                <w:noProof/>
                <w:webHidden/>
              </w:rPr>
              <w:fldChar w:fldCharType="begin"/>
            </w:r>
            <w:r w:rsidR="00085A60">
              <w:rPr>
                <w:noProof/>
                <w:webHidden/>
              </w:rPr>
              <w:instrText xml:space="preserve"> PAGEREF _Toc9597752 \h </w:instrText>
            </w:r>
            <w:r w:rsidR="00085A60">
              <w:rPr>
                <w:noProof/>
                <w:webHidden/>
              </w:rPr>
            </w:r>
            <w:r w:rsidR="00085A60">
              <w:rPr>
                <w:noProof/>
                <w:webHidden/>
              </w:rPr>
              <w:fldChar w:fldCharType="separate"/>
            </w:r>
            <w:r>
              <w:rPr>
                <w:noProof/>
                <w:webHidden/>
              </w:rPr>
              <w:t>8</w:t>
            </w:r>
            <w:r w:rsidR="00085A60">
              <w:rPr>
                <w:noProof/>
                <w:webHidden/>
              </w:rPr>
              <w:fldChar w:fldCharType="end"/>
            </w:r>
          </w:hyperlink>
        </w:p>
        <w:p w14:paraId="4FE815C4" w14:textId="0602E9AF" w:rsidR="00085A60" w:rsidRDefault="00304C35">
          <w:pPr>
            <w:pStyle w:val="TOC1"/>
            <w:rPr>
              <w:rFonts w:asciiTheme="minorHAnsi" w:eastAsiaTheme="minorEastAsia" w:hAnsiTheme="minorHAnsi"/>
              <w:noProof/>
              <w:sz w:val="24"/>
              <w:szCs w:val="24"/>
              <w:lang w:eastAsia="de-DE"/>
            </w:rPr>
          </w:pPr>
          <w:hyperlink w:anchor="_Toc9597753" w:history="1">
            <w:r w:rsidR="00085A60" w:rsidRPr="006B7469">
              <w:rPr>
                <w:rStyle w:val="Hyperlink"/>
                <w:noProof/>
              </w:rPr>
              <w:t>3</w:t>
            </w:r>
            <w:r w:rsidR="00085A60">
              <w:rPr>
                <w:rFonts w:asciiTheme="minorHAnsi" w:eastAsiaTheme="minorEastAsia" w:hAnsiTheme="minorHAnsi"/>
                <w:noProof/>
                <w:sz w:val="24"/>
                <w:szCs w:val="24"/>
                <w:lang w:eastAsia="de-DE"/>
              </w:rPr>
              <w:tab/>
            </w:r>
            <w:r w:rsidR="00085A60" w:rsidRPr="006B7469">
              <w:rPr>
                <w:rStyle w:val="Hyperlink"/>
                <w:noProof/>
              </w:rPr>
              <w:t>Software</w:t>
            </w:r>
            <w:r w:rsidR="00085A60">
              <w:rPr>
                <w:noProof/>
                <w:webHidden/>
              </w:rPr>
              <w:tab/>
            </w:r>
            <w:r w:rsidR="00085A60">
              <w:rPr>
                <w:noProof/>
                <w:webHidden/>
              </w:rPr>
              <w:fldChar w:fldCharType="begin"/>
            </w:r>
            <w:r w:rsidR="00085A60">
              <w:rPr>
                <w:noProof/>
                <w:webHidden/>
              </w:rPr>
              <w:instrText xml:space="preserve"> PAGEREF _Toc9597753 \h </w:instrText>
            </w:r>
            <w:r w:rsidR="00085A60">
              <w:rPr>
                <w:noProof/>
                <w:webHidden/>
              </w:rPr>
            </w:r>
            <w:r w:rsidR="00085A60">
              <w:rPr>
                <w:noProof/>
                <w:webHidden/>
              </w:rPr>
              <w:fldChar w:fldCharType="separate"/>
            </w:r>
            <w:r>
              <w:rPr>
                <w:noProof/>
                <w:webHidden/>
              </w:rPr>
              <w:t>8</w:t>
            </w:r>
            <w:r w:rsidR="00085A60">
              <w:rPr>
                <w:noProof/>
                <w:webHidden/>
              </w:rPr>
              <w:fldChar w:fldCharType="end"/>
            </w:r>
          </w:hyperlink>
        </w:p>
        <w:p w14:paraId="1597CDE8" w14:textId="743BD391" w:rsidR="00085A60" w:rsidRDefault="00304C35">
          <w:pPr>
            <w:pStyle w:val="TOC2"/>
            <w:rPr>
              <w:rFonts w:asciiTheme="minorHAnsi" w:eastAsiaTheme="minorEastAsia" w:hAnsiTheme="minorHAnsi"/>
              <w:noProof/>
              <w:sz w:val="24"/>
              <w:szCs w:val="24"/>
              <w:lang w:eastAsia="de-DE"/>
            </w:rPr>
          </w:pPr>
          <w:hyperlink w:anchor="_Toc9597754" w:history="1">
            <w:r w:rsidR="00085A60" w:rsidRPr="006B7469">
              <w:rPr>
                <w:rStyle w:val="Hyperlink"/>
                <w:noProof/>
              </w:rPr>
              <w:t>3.1</w:t>
            </w:r>
            <w:r w:rsidR="00085A60">
              <w:rPr>
                <w:rFonts w:asciiTheme="minorHAnsi" w:eastAsiaTheme="minorEastAsia" w:hAnsiTheme="minorHAnsi"/>
                <w:noProof/>
                <w:sz w:val="24"/>
                <w:szCs w:val="24"/>
                <w:lang w:eastAsia="de-DE"/>
              </w:rPr>
              <w:tab/>
            </w:r>
            <w:r w:rsidR="00085A60" w:rsidRPr="006B7469">
              <w:rPr>
                <w:rStyle w:val="Hyperlink"/>
                <w:noProof/>
              </w:rPr>
              <w:t>Betriebssystem/Lizenzierung:</w:t>
            </w:r>
            <w:r w:rsidR="00085A60">
              <w:rPr>
                <w:noProof/>
                <w:webHidden/>
              </w:rPr>
              <w:tab/>
            </w:r>
            <w:r w:rsidR="00085A60">
              <w:rPr>
                <w:noProof/>
                <w:webHidden/>
              </w:rPr>
              <w:fldChar w:fldCharType="begin"/>
            </w:r>
            <w:r w:rsidR="00085A60">
              <w:rPr>
                <w:noProof/>
                <w:webHidden/>
              </w:rPr>
              <w:instrText xml:space="preserve"> PAGEREF _Toc9597754 \h </w:instrText>
            </w:r>
            <w:r w:rsidR="00085A60">
              <w:rPr>
                <w:noProof/>
                <w:webHidden/>
              </w:rPr>
            </w:r>
            <w:r w:rsidR="00085A60">
              <w:rPr>
                <w:noProof/>
                <w:webHidden/>
              </w:rPr>
              <w:fldChar w:fldCharType="separate"/>
            </w:r>
            <w:r>
              <w:rPr>
                <w:noProof/>
                <w:webHidden/>
              </w:rPr>
              <w:t>8</w:t>
            </w:r>
            <w:r w:rsidR="00085A60">
              <w:rPr>
                <w:noProof/>
                <w:webHidden/>
              </w:rPr>
              <w:fldChar w:fldCharType="end"/>
            </w:r>
          </w:hyperlink>
        </w:p>
        <w:p w14:paraId="7BC2FE9E" w14:textId="750BB5D1" w:rsidR="00085A60" w:rsidRDefault="00304C35">
          <w:pPr>
            <w:pStyle w:val="TOC2"/>
            <w:rPr>
              <w:rFonts w:asciiTheme="minorHAnsi" w:eastAsiaTheme="minorEastAsia" w:hAnsiTheme="minorHAnsi"/>
              <w:noProof/>
              <w:sz w:val="24"/>
              <w:szCs w:val="24"/>
              <w:lang w:eastAsia="de-DE"/>
            </w:rPr>
          </w:pPr>
          <w:hyperlink w:anchor="_Toc9597755" w:history="1">
            <w:r w:rsidR="00085A60" w:rsidRPr="006B7469">
              <w:rPr>
                <w:rStyle w:val="Hyperlink"/>
                <w:noProof/>
              </w:rPr>
              <w:t>3.2</w:t>
            </w:r>
            <w:r w:rsidR="00085A60">
              <w:rPr>
                <w:rFonts w:asciiTheme="minorHAnsi" w:eastAsiaTheme="minorEastAsia" w:hAnsiTheme="minorHAnsi"/>
                <w:noProof/>
                <w:sz w:val="24"/>
                <w:szCs w:val="24"/>
                <w:lang w:eastAsia="de-DE"/>
              </w:rPr>
              <w:tab/>
            </w:r>
            <w:r w:rsidR="00085A60" w:rsidRPr="006B7469">
              <w:rPr>
                <w:rStyle w:val="Hyperlink"/>
                <w:noProof/>
              </w:rPr>
              <w:t>Strukturierung</w:t>
            </w:r>
            <w:r w:rsidR="00085A60">
              <w:rPr>
                <w:noProof/>
                <w:webHidden/>
              </w:rPr>
              <w:tab/>
            </w:r>
            <w:r w:rsidR="00085A60">
              <w:rPr>
                <w:noProof/>
                <w:webHidden/>
              </w:rPr>
              <w:fldChar w:fldCharType="begin"/>
            </w:r>
            <w:r w:rsidR="00085A60">
              <w:rPr>
                <w:noProof/>
                <w:webHidden/>
              </w:rPr>
              <w:instrText xml:space="preserve"> PAGEREF _Toc9597755 \h </w:instrText>
            </w:r>
            <w:r w:rsidR="00085A60">
              <w:rPr>
                <w:noProof/>
                <w:webHidden/>
              </w:rPr>
            </w:r>
            <w:r w:rsidR="00085A60">
              <w:rPr>
                <w:noProof/>
                <w:webHidden/>
              </w:rPr>
              <w:fldChar w:fldCharType="separate"/>
            </w:r>
            <w:r>
              <w:rPr>
                <w:noProof/>
                <w:webHidden/>
              </w:rPr>
              <w:t>9</w:t>
            </w:r>
            <w:r w:rsidR="00085A60">
              <w:rPr>
                <w:noProof/>
                <w:webHidden/>
              </w:rPr>
              <w:fldChar w:fldCharType="end"/>
            </w:r>
          </w:hyperlink>
        </w:p>
        <w:p w14:paraId="02AEDC3A" w14:textId="2135ACAD" w:rsidR="00085A60" w:rsidRDefault="00304C35">
          <w:pPr>
            <w:pStyle w:val="TOC2"/>
            <w:rPr>
              <w:rFonts w:asciiTheme="minorHAnsi" w:eastAsiaTheme="minorEastAsia" w:hAnsiTheme="minorHAnsi"/>
              <w:noProof/>
              <w:sz w:val="24"/>
              <w:szCs w:val="24"/>
              <w:lang w:eastAsia="de-DE"/>
            </w:rPr>
          </w:pPr>
          <w:hyperlink w:anchor="_Toc9597756" w:history="1">
            <w:r w:rsidR="00085A60" w:rsidRPr="006B7469">
              <w:rPr>
                <w:rStyle w:val="Hyperlink"/>
                <w:noProof/>
              </w:rPr>
              <w:t>3.2.1 Klassendiagram</w:t>
            </w:r>
            <w:r w:rsidR="00085A60">
              <w:rPr>
                <w:noProof/>
                <w:webHidden/>
              </w:rPr>
              <w:tab/>
            </w:r>
            <w:r w:rsidR="00085A60">
              <w:rPr>
                <w:noProof/>
                <w:webHidden/>
              </w:rPr>
              <w:fldChar w:fldCharType="begin"/>
            </w:r>
            <w:r w:rsidR="00085A60">
              <w:rPr>
                <w:noProof/>
                <w:webHidden/>
              </w:rPr>
              <w:instrText xml:space="preserve"> PAGEREF _Toc9597756 \h </w:instrText>
            </w:r>
            <w:r w:rsidR="00085A60">
              <w:rPr>
                <w:noProof/>
                <w:webHidden/>
              </w:rPr>
            </w:r>
            <w:r w:rsidR="00085A60">
              <w:rPr>
                <w:noProof/>
                <w:webHidden/>
              </w:rPr>
              <w:fldChar w:fldCharType="separate"/>
            </w:r>
            <w:r>
              <w:rPr>
                <w:noProof/>
                <w:webHidden/>
              </w:rPr>
              <w:t>9</w:t>
            </w:r>
            <w:r w:rsidR="00085A60">
              <w:rPr>
                <w:noProof/>
                <w:webHidden/>
              </w:rPr>
              <w:fldChar w:fldCharType="end"/>
            </w:r>
          </w:hyperlink>
        </w:p>
        <w:p w14:paraId="0943550C" w14:textId="5E482A29" w:rsidR="00085A60" w:rsidRDefault="00304C35">
          <w:pPr>
            <w:pStyle w:val="TOC2"/>
            <w:rPr>
              <w:rFonts w:asciiTheme="minorHAnsi" w:eastAsiaTheme="minorEastAsia" w:hAnsiTheme="minorHAnsi"/>
              <w:noProof/>
              <w:sz w:val="24"/>
              <w:szCs w:val="24"/>
              <w:lang w:eastAsia="de-DE"/>
            </w:rPr>
          </w:pPr>
          <w:hyperlink w:anchor="_Toc9597757" w:history="1">
            <w:r w:rsidR="00085A60" w:rsidRPr="006B7469">
              <w:rPr>
                <w:rStyle w:val="Hyperlink"/>
                <w:noProof/>
              </w:rPr>
              <w:t>3.3</w:t>
            </w:r>
            <w:r w:rsidR="00085A60">
              <w:rPr>
                <w:rFonts w:asciiTheme="minorHAnsi" w:eastAsiaTheme="minorEastAsia" w:hAnsiTheme="minorHAnsi"/>
                <w:noProof/>
                <w:sz w:val="24"/>
                <w:szCs w:val="24"/>
                <w:lang w:eastAsia="de-DE"/>
              </w:rPr>
              <w:tab/>
            </w:r>
            <w:r w:rsidR="00085A60" w:rsidRPr="006B7469">
              <w:rPr>
                <w:rStyle w:val="Hyperlink"/>
                <w:noProof/>
              </w:rPr>
              <w:t>Programmablauf</w:t>
            </w:r>
            <w:r w:rsidR="00085A60">
              <w:rPr>
                <w:noProof/>
                <w:webHidden/>
              </w:rPr>
              <w:tab/>
            </w:r>
            <w:r w:rsidR="00085A60">
              <w:rPr>
                <w:noProof/>
                <w:webHidden/>
              </w:rPr>
              <w:fldChar w:fldCharType="begin"/>
            </w:r>
            <w:r w:rsidR="00085A60">
              <w:rPr>
                <w:noProof/>
                <w:webHidden/>
              </w:rPr>
              <w:instrText xml:space="preserve"> PAGEREF _Toc9597757 \h </w:instrText>
            </w:r>
            <w:r w:rsidR="00085A60">
              <w:rPr>
                <w:noProof/>
                <w:webHidden/>
              </w:rPr>
              <w:fldChar w:fldCharType="separate"/>
            </w:r>
            <w:r>
              <w:rPr>
                <w:b/>
                <w:bCs/>
                <w:noProof/>
                <w:webHidden/>
                <w:lang w:val="en-US"/>
              </w:rPr>
              <w:t>Error! Bookmark not defined.</w:t>
            </w:r>
            <w:r w:rsidR="00085A60">
              <w:rPr>
                <w:noProof/>
                <w:webHidden/>
              </w:rPr>
              <w:fldChar w:fldCharType="end"/>
            </w:r>
          </w:hyperlink>
        </w:p>
        <w:p w14:paraId="772254C5" w14:textId="68654756" w:rsidR="00085A60" w:rsidRDefault="00304C35">
          <w:pPr>
            <w:pStyle w:val="TOC3"/>
            <w:tabs>
              <w:tab w:val="left" w:pos="1680"/>
              <w:tab w:val="right" w:leader="dot" w:pos="9016"/>
            </w:tabs>
            <w:rPr>
              <w:rFonts w:asciiTheme="minorHAnsi" w:eastAsiaTheme="minorEastAsia" w:hAnsiTheme="minorHAnsi"/>
              <w:noProof/>
              <w:sz w:val="24"/>
              <w:szCs w:val="24"/>
              <w:lang w:eastAsia="de-DE"/>
            </w:rPr>
          </w:pPr>
          <w:hyperlink w:anchor="_Toc9597758" w:history="1">
            <w:r w:rsidR="00085A60" w:rsidRPr="006B7469">
              <w:rPr>
                <w:rStyle w:val="Hyperlink"/>
                <w:noProof/>
              </w:rPr>
              <w:t>3.3.1</w:t>
            </w:r>
            <w:r w:rsidR="00085A60">
              <w:rPr>
                <w:rFonts w:asciiTheme="minorHAnsi" w:eastAsiaTheme="minorEastAsia" w:hAnsiTheme="minorHAnsi"/>
                <w:noProof/>
                <w:sz w:val="24"/>
                <w:szCs w:val="24"/>
                <w:lang w:eastAsia="de-DE"/>
              </w:rPr>
              <w:tab/>
            </w:r>
            <w:r w:rsidR="00085A60" w:rsidRPr="006B7469">
              <w:rPr>
                <w:rStyle w:val="Hyperlink"/>
                <w:noProof/>
              </w:rPr>
              <w:t>Programmstart</w:t>
            </w:r>
            <w:r w:rsidR="00085A60">
              <w:rPr>
                <w:noProof/>
                <w:webHidden/>
              </w:rPr>
              <w:tab/>
            </w:r>
            <w:r w:rsidR="00085A60">
              <w:rPr>
                <w:noProof/>
                <w:webHidden/>
              </w:rPr>
              <w:fldChar w:fldCharType="begin"/>
            </w:r>
            <w:r w:rsidR="00085A60">
              <w:rPr>
                <w:noProof/>
                <w:webHidden/>
              </w:rPr>
              <w:instrText xml:space="preserve"> PAGEREF _Toc9597758 \h </w:instrText>
            </w:r>
            <w:r w:rsidR="00085A60">
              <w:rPr>
                <w:noProof/>
                <w:webHidden/>
              </w:rPr>
            </w:r>
            <w:r w:rsidR="00085A60">
              <w:rPr>
                <w:noProof/>
                <w:webHidden/>
              </w:rPr>
              <w:fldChar w:fldCharType="separate"/>
            </w:r>
            <w:r>
              <w:rPr>
                <w:noProof/>
                <w:webHidden/>
              </w:rPr>
              <w:t>10</w:t>
            </w:r>
            <w:r w:rsidR="00085A60">
              <w:rPr>
                <w:noProof/>
                <w:webHidden/>
              </w:rPr>
              <w:fldChar w:fldCharType="end"/>
            </w:r>
          </w:hyperlink>
        </w:p>
        <w:p w14:paraId="7B1B0F3A" w14:textId="7C7E32C1" w:rsidR="00085A60" w:rsidRDefault="00304C35">
          <w:pPr>
            <w:pStyle w:val="TOC3"/>
            <w:tabs>
              <w:tab w:val="left" w:pos="1680"/>
              <w:tab w:val="right" w:leader="dot" w:pos="9016"/>
            </w:tabs>
            <w:rPr>
              <w:rFonts w:asciiTheme="minorHAnsi" w:eastAsiaTheme="minorEastAsia" w:hAnsiTheme="minorHAnsi"/>
              <w:noProof/>
              <w:sz w:val="24"/>
              <w:szCs w:val="24"/>
              <w:lang w:eastAsia="de-DE"/>
            </w:rPr>
          </w:pPr>
          <w:hyperlink w:anchor="_Toc9597759" w:history="1">
            <w:r w:rsidR="00085A60" w:rsidRPr="006B7469">
              <w:rPr>
                <w:rStyle w:val="Hyperlink"/>
                <w:noProof/>
              </w:rPr>
              <w:t>3.3.2</w:t>
            </w:r>
            <w:r w:rsidR="00085A60">
              <w:rPr>
                <w:rFonts w:asciiTheme="minorHAnsi" w:eastAsiaTheme="minorEastAsia" w:hAnsiTheme="minorHAnsi"/>
                <w:noProof/>
                <w:sz w:val="24"/>
                <w:szCs w:val="24"/>
                <w:lang w:eastAsia="de-DE"/>
              </w:rPr>
              <w:tab/>
            </w:r>
            <w:r w:rsidR="00085A60" w:rsidRPr="006B7469">
              <w:rPr>
                <w:rStyle w:val="Hyperlink"/>
                <w:noProof/>
              </w:rPr>
              <w:t>Laden und Speichern von Daten</w:t>
            </w:r>
            <w:r w:rsidR="00085A60">
              <w:rPr>
                <w:noProof/>
                <w:webHidden/>
              </w:rPr>
              <w:tab/>
            </w:r>
            <w:r w:rsidR="00085A60">
              <w:rPr>
                <w:noProof/>
                <w:webHidden/>
              </w:rPr>
              <w:fldChar w:fldCharType="begin"/>
            </w:r>
            <w:r w:rsidR="00085A60">
              <w:rPr>
                <w:noProof/>
                <w:webHidden/>
              </w:rPr>
              <w:instrText xml:space="preserve"> PAGEREF _Toc9597759 \h </w:instrText>
            </w:r>
            <w:r w:rsidR="00085A60">
              <w:rPr>
                <w:noProof/>
                <w:webHidden/>
              </w:rPr>
            </w:r>
            <w:r w:rsidR="00085A60">
              <w:rPr>
                <w:noProof/>
                <w:webHidden/>
              </w:rPr>
              <w:fldChar w:fldCharType="separate"/>
            </w:r>
            <w:r>
              <w:rPr>
                <w:noProof/>
                <w:webHidden/>
              </w:rPr>
              <w:t>10</w:t>
            </w:r>
            <w:r w:rsidR="00085A60">
              <w:rPr>
                <w:noProof/>
                <w:webHidden/>
              </w:rPr>
              <w:fldChar w:fldCharType="end"/>
            </w:r>
          </w:hyperlink>
        </w:p>
        <w:p w14:paraId="582416EF" w14:textId="67DFAFD4" w:rsidR="00085A60" w:rsidRDefault="00304C35">
          <w:pPr>
            <w:pStyle w:val="TOC2"/>
            <w:rPr>
              <w:rFonts w:asciiTheme="minorHAnsi" w:eastAsiaTheme="minorEastAsia" w:hAnsiTheme="minorHAnsi"/>
              <w:noProof/>
              <w:sz w:val="24"/>
              <w:szCs w:val="24"/>
              <w:lang w:eastAsia="de-DE"/>
            </w:rPr>
          </w:pPr>
          <w:hyperlink w:anchor="_Toc9597760" w:history="1">
            <w:r w:rsidR="00085A60" w:rsidRPr="006B7469">
              <w:rPr>
                <w:rStyle w:val="Hyperlink"/>
                <w:noProof/>
              </w:rPr>
              <w:t>3.3.3 Eingabe der Daten</w:t>
            </w:r>
            <w:r w:rsidR="00085A60">
              <w:rPr>
                <w:noProof/>
                <w:webHidden/>
              </w:rPr>
              <w:tab/>
            </w:r>
            <w:r w:rsidR="00085A60">
              <w:rPr>
                <w:noProof/>
                <w:webHidden/>
              </w:rPr>
              <w:fldChar w:fldCharType="begin"/>
            </w:r>
            <w:r w:rsidR="00085A60">
              <w:rPr>
                <w:noProof/>
                <w:webHidden/>
              </w:rPr>
              <w:instrText xml:space="preserve"> PAGEREF _Toc9597760 \h </w:instrText>
            </w:r>
            <w:r w:rsidR="00085A60">
              <w:rPr>
                <w:noProof/>
                <w:webHidden/>
              </w:rPr>
            </w:r>
            <w:r w:rsidR="00085A60">
              <w:rPr>
                <w:noProof/>
                <w:webHidden/>
              </w:rPr>
              <w:fldChar w:fldCharType="separate"/>
            </w:r>
            <w:r>
              <w:rPr>
                <w:noProof/>
                <w:webHidden/>
              </w:rPr>
              <w:t>10</w:t>
            </w:r>
            <w:r w:rsidR="00085A60">
              <w:rPr>
                <w:noProof/>
                <w:webHidden/>
              </w:rPr>
              <w:fldChar w:fldCharType="end"/>
            </w:r>
          </w:hyperlink>
        </w:p>
        <w:p w14:paraId="7B90BA31" w14:textId="5E318A27" w:rsidR="00085A60" w:rsidRDefault="00304C35">
          <w:pPr>
            <w:pStyle w:val="TOC2"/>
            <w:rPr>
              <w:rFonts w:asciiTheme="minorHAnsi" w:eastAsiaTheme="minorEastAsia" w:hAnsiTheme="minorHAnsi"/>
              <w:noProof/>
              <w:sz w:val="24"/>
              <w:szCs w:val="24"/>
              <w:lang w:eastAsia="de-DE"/>
            </w:rPr>
          </w:pPr>
          <w:hyperlink w:anchor="_Toc9597761" w:history="1">
            <w:r w:rsidR="00085A60" w:rsidRPr="006B7469">
              <w:rPr>
                <w:rStyle w:val="Hyperlink"/>
                <w:noProof/>
              </w:rPr>
              <w:t>3.4</w:t>
            </w:r>
            <w:r w:rsidR="00085A60">
              <w:rPr>
                <w:rFonts w:asciiTheme="minorHAnsi" w:eastAsiaTheme="minorEastAsia" w:hAnsiTheme="minorHAnsi"/>
                <w:noProof/>
                <w:sz w:val="24"/>
                <w:szCs w:val="24"/>
                <w:lang w:eastAsia="de-DE"/>
              </w:rPr>
              <w:tab/>
            </w:r>
            <w:r w:rsidR="00085A60" w:rsidRPr="006B7469">
              <w:rPr>
                <w:rStyle w:val="Hyperlink"/>
                <w:noProof/>
              </w:rPr>
              <w:t>Implementierung der Berechnungen in JAVA</w:t>
            </w:r>
            <w:r w:rsidR="00085A60">
              <w:rPr>
                <w:noProof/>
                <w:webHidden/>
              </w:rPr>
              <w:tab/>
            </w:r>
            <w:r w:rsidR="00085A60">
              <w:rPr>
                <w:noProof/>
                <w:webHidden/>
              </w:rPr>
              <w:fldChar w:fldCharType="begin"/>
            </w:r>
            <w:r w:rsidR="00085A60">
              <w:rPr>
                <w:noProof/>
                <w:webHidden/>
              </w:rPr>
              <w:instrText xml:space="preserve"> PAGEREF _Toc9597761 \h </w:instrText>
            </w:r>
            <w:r w:rsidR="00085A60">
              <w:rPr>
                <w:noProof/>
                <w:webHidden/>
              </w:rPr>
            </w:r>
            <w:r w:rsidR="00085A60">
              <w:rPr>
                <w:noProof/>
                <w:webHidden/>
              </w:rPr>
              <w:fldChar w:fldCharType="separate"/>
            </w:r>
            <w:r>
              <w:rPr>
                <w:noProof/>
                <w:webHidden/>
              </w:rPr>
              <w:t>11</w:t>
            </w:r>
            <w:r w:rsidR="00085A60">
              <w:rPr>
                <w:noProof/>
                <w:webHidden/>
              </w:rPr>
              <w:fldChar w:fldCharType="end"/>
            </w:r>
          </w:hyperlink>
        </w:p>
        <w:p w14:paraId="7A43F52A" w14:textId="34B20669" w:rsidR="00085A60" w:rsidRDefault="00304C35">
          <w:pPr>
            <w:pStyle w:val="TOC2"/>
            <w:rPr>
              <w:rFonts w:asciiTheme="minorHAnsi" w:eastAsiaTheme="minorEastAsia" w:hAnsiTheme="minorHAnsi"/>
              <w:noProof/>
              <w:sz w:val="24"/>
              <w:szCs w:val="24"/>
              <w:lang w:eastAsia="de-DE"/>
            </w:rPr>
          </w:pPr>
          <w:hyperlink w:anchor="_Toc9597762" w:history="1">
            <w:r w:rsidR="00085A60" w:rsidRPr="006B7469">
              <w:rPr>
                <w:rStyle w:val="Hyperlink"/>
                <w:noProof/>
              </w:rPr>
              <w:t>3.5</w:t>
            </w:r>
            <w:r w:rsidR="00085A60">
              <w:rPr>
                <w:rFonts w:asciiTheme="minorHAnsi" w:eastAsiaTheme="minorEastAsia" w:hAnsiTheme="minorHAnsi"/>
                <w:noProof/>
                <w:sz w:val="24"/>
                <w:szCs w:val="24"/>
                <w:lang w:eastAsia="de-DE"/>
              </w:rPr>
              <w:tab/>
            </w:r>
            <w:r w:rsidR="00085A60" w:rsidRPr="006B7469">
              <w:rPr>
                <w:rStyle w:val="Hyperlink"/>
                <w:noProof/>
              </w:rPr>
              <w:t>GUI</w:t>
            </w:r>
            <w:r w:rsidR="00085A60">
              <w:rPr>
                <w:noProof/>
                <w:webHidden/>
              </w:rPr>
              <w:tab/>
            </w:r>
            <w:r w:rsidR="00085A60">
              <w:rPr>
                <w:noProof/>
                <w:webHidden/>
              </w:rPr>
              <w:fldChar w:fldCharType="begin"/>
            </w:r>
            <w:r w:rsidR="00085A60">
              <w:rPr>
                <w:noProof/>
                <w:webHidden/>
              </w:rPr>
              <w:instrText xml:space="preserve"> PAGEREF _Toc9597762 \h </w:instrText>
            </w:r>
            <w:r w:rsidR="00085A60">
              <w:rPr>
                <w:noProof/>
                <w:webHidden/>
              </w:rPr>
            </w:r>
            <w:r w:rsidR="00085A60">
              <w:rPr>
                <w:noProof/>
                <w:webHidden/>
              </w:rPr>
              <w:fldChar w:fldCharType="separate"/>
            </w:r>
            <w:r>
              <w:rPr>
                <w:noProof/>
                <w:webHidden/>
              </w:rPr>
              <w:t>11</w:t>
            </w:r>
            <w:r w:rsidR="00085A60">
              <w:rPr>
                <w:noProof/>
                <w:webHidden/>
              </w:rPr>
              <w:fldChar w:fldCharType="end"/>
            </w:r>
          </w:hyperlink>
        </w:p>
        <w:p w14:paraId="1C2146C5" w14:textId="76FC395A" w:rsidR="00085A60" w:rsidRDefault="00304C35">
          <w:pPr>
            <w:pStyle w:val="TOC3"/>
            <w:tabs>
              <w:tab w:val="left" w:pos="1680"/>
              <w:tab w:val="right" w:leader="dot" w:pos="9016"/>
            </w:tabs>
            <w:rPr>
              <w:rFonts w:asciiTheme="minorHAnsi" w:eastAsiaTheme="minorEastAsia" w:hAnsiTheme="minorHAnsi"/>
              <w:noProof/>
              <w:sz w:val="24"/>
              <w:szCs w:val="24"/>
              <w:lang w:eastAsia="de-DE"/>
            </w:rPr>
          </w:pPr>
          <w:hyperlink w:anchor="_Toc9597763" w:history="1">
            <w:r w:rsidR="00085A60" w:rsidRPr="006B7469">
              <w:rPr>
                <w:rStyle w:val="Hyperlink"/>
                <w:noProof/>
              </w:rPr>
              <w:t>3.5.1</w:t>
            </w:r>
            <w:r w:rsidR="00085A60">
              <w:rPr>
                <w:rFonts w:asciiTheme="minorHAnsi" w:eastAsiaTheme="minorEastAsia" w:hAnsiTheme="minorHAnsi"/>
                <w:noProof/>
                <w:sz w:val="24"/>
                <w:szCs w:val="24"/>
                <w:lang w:eastAsia="de-DE"/>
              </w:rPr>
              <w:tab/>
            </w:r>
            <w:r w:rsidR="00085A60" w:rsidRPr="006B7469">
              <w:rPr>
                <w:rStyle w:val="Hyperlink"/>
                <w:noProof/>
              </w:rPr>
              <w:t>Architektur</w:t>
            </w:r>
            <w:r w:rsidR="00085A60">
              <w:rPr>
                <w:noProof/>
                <w:webHidden/>
              </w:rPr>
              <w:tab/>
            </w:r>
            <w:r w:rsidR="00085A60">
              <w:rPr>
                <w:noProof/>
                <w:webHidden/>
              </w:rPr>
              <w:fldChar w:fldCharType="begin"/>
            </w:r>
            <w:r w:rsidR="00085A60">
              <w:rPr>
                <w:noProof/>
                <w:webHidden/>
              </w:rPr>
              <w:instrText xml:space="preserve"> PAGEREF _Toc9597763 \h </w:instrText>
            </w:r>
            <w:r w:rsidR="00085A60">
              <w:rPr>
                <w:noProof/>
                <w:webHidden/>
              </w:rPr>
            </w:r>
            <w:r w:rsidR="00085A60">
              <w:rPr>
                <w:noProof/>
                <w:webHidden/>
              </w:rPr>
              <w:fldChar w:fldCharType="separate"/>
            </w:r>
            <w:r>
              <w:rPr>
                <w:noProof/>
                <w:webHidden/>
              </w:rPr>
              <w:t>11</w:t>
            </w:r>
            <w:r w:rsidR="00085A60">
              <w:rPr>
                <w:noProof/>
                <w:webHidden/>
              </w:rPr>
              <w:fldChar w:fldCharType="end"/>
            </w:r>
          </w:hyperlink>
        </w:p>
        <w:p w14:paraId="43A4A671" w14:textId="085498C3" w:rsidR="00085A60" w:rsidRDefault="00304C35">
          <w:pPr>
            <w:pStyle w:val="TOC1"/>
            <w:rPr>
              <w:rFonts w:asciiTheme="minorHAnsi" w:eastAsiaTheme="minorEastAsia" w:hAnsiTheme="minorHAnsi"/>
              <w:noProof/>
              <w:sz w:val="24"/>
              <w:szCs w:val="24"/>
              <w:lang w:eastAsia="de-DE"/>
            </w:rPr>
          </w:pPr>
          <w:hyperlink w:anchor="_Toc9597764" w:history="1">
            <w:r w:rsidR="00085A60" w:rsidRPr="006B7469">
              <w:rPr>
                <w:rStyle w:val="Hyperlink"/>
                <w:noProof/>
              </w:rPr>
              <w:t>4</w:t>
            </w:r>
            <w:r w:rsidR="00085A60">
              <w:rPr>
                <w:rFonts w:asciiTheme="minorHAnsi" w:eastAsiaTheme="minorEastAsia" w:hAnsiTheme="minorHAnsi"/>
                <w:noProof/>
                <w:sz w:val="24"/>
                <w:szCs w:val="24"/>
                <w:lang w:eastAsia="de-DE"/>
              </w:rPr>
              <w:tab/>
            </w:r>
            <w:r w:rsidR="00085A60" w:rsidRPr="006B7469">
              <w:rPr>
                <w:rStyle w:val="Hyperlink"/>
                <w:noProof/>
              </w:rPr>
              <w:t>Elektrotechnik</w:t>
            </w:r>
            <w:r w:rsidR="00085A60">
              <w:rPr>
                <w:noProof/>
                <w:webHidden/>
              </w:rPr>
              <w:tab/>
            </w:r>
            <w:r w:rsidR="00085A60">
              <w:rPr>
                <w:noProof/>
                <w:webHidden/>
              </w:rPr>
              <w:fldChar w:fldCharType="begin"/>
            </w:r>
            <w:r w:rsidR="00085A60">
              <w:rPr>
                <w:noProof/>
                <w:webHidden/>
              </w:rPr>
              <w:instrText xml:space="preserve"> PAGEREF _Toc9597764 \h </w:instrText>
            </w:r>
            <w:r w:rsidR="00085A60">
              <w:rPr>
                <w:noProof/>
                <w:webHidden/>
              </w:rPr>
            </w:r>
            <w:r w:rsidR="00085A60">
              <w:rPr>
                <w:noProof/>
                <w:webHidden/>
              </w:rPr>
              <w:fldChar w:fldCharType="separate"/>
            </w:r>
            <w:r>
              <w:rPr>
                <w:noProof/>
                <w:webHidden/>
              </w:rPr>
              <w:t>12</w:t>
            </w:r>
            <w:r w:rsidR="00085A60">
              <w:rPr>
                <w:noProof/>
                <w:webHidden/>
              </w:rPr>
              <w:fldChar w:fldCharType="end"/>
            </w:r>
          </w:hyperlink>
        </w:p>
        <w:p w14:paraId="1E9223B4" w14:textId="17193EF5" w:rsidR="00085A60" w:rsidRDefault="00304C35">
          <w:pPr>
            <w:pStyle w:val="TOC2"/>
            <w:rPr>
              <w:rFonts w:asciiTheme="minorHAnsi" w:eastAsiaTheme="minorEastAsia" w:hAnsiTheme="minorHAnsi"/>
              <w:noProof/>
              <w:sz w:val="24"/>
              <w:szCs w:val="24"/>
              <w:lang w:eastAsia="de-DE"/>
            </w:rPr>
          </w:pPr>
          <w:hyperlink w:anchor="_Toc9597765" w:history="1">
            <w:r w:rsidR="00085A60" w:rsidRPr="006B7469">
              <w:rPr>
                <w:rStyle w:val="Hyperlink"/>
                <w:noProof/>
              </w:rPr>
              <w:t>4.1</w:t>
            </w:r>
            <w:r w:rsidR="00085A60">
              <w:rPr>
                <w:rFonts w:asciiTheme="minorHAnsi" w:eastAsiaTheme="minorEastAsia" w:hAnsiTheme="minorHAnsi"/>
                <w:noProof/>
                <w:sz w:val="24"/>
                <w:szCs w:val="24"/>
                <w:lang w:eastAsia="de-DE"/>
              </w:rPr>
              <w:tab/>
            </w:r>
            <w:r w:rsidR="00085A60" w:rsidRPr="006B7469">
              <w:rPr>
                <w:rStyle w:val="Hyperlink"/>
                <w:noProof/>
              </w:rPr>
              <w:t>Vereinfachung der CM-Schaltung</w:t>
            </w:r>
            <w:r w:rsidR="00085A60">
              <w:rPr>
                <w:noProof/>
                <w:webHidden/>
              </w:rPr>
              <w:tab/>
            </w:r>
            <w:r w:rsidR="00085A60">
              <w:rPr>
                <w:noProof/>
                <w:webHidden/>
              </w:rPr>
              <w:fldChar w:fldCharType="begin"/>
            </w:r>
            <w:r w:rsidR="00085A60">
              <w:rPr>
                <w:noProof/>
                <w:webHidden/>
              </w:rPr>
              <w:instrText xml:space="preserve"> PAGEREF _Toc9597765 \h </w:instrText>
            </w:r>
            <w:r w:rsidR="00085A60">
              <w:rPr>
                <w:noProof/>
                <w:webHidden/>
              </w:rPr>
            </w:r>
            <w:r w:rsidR="00085A60">
              <w:rPr>
                <w:noProof/>
                <w:webHidden/>
              </w:rPr>
              <w:fldChar w:fldCharType="separate"/>
            </w:r>
            <w:r>
              <w:rPr>
                <w:noProof/>
                <w:webHidden/>
              </w:rPr>
              <w:t>12</w:t>
            </w:r>
            <w:r w:rsidR="00085A60">
              <w:rPr>
                <w:noProof/>
                <w:webHidden/>
              </w:rPr>
              <w:fldChar w:fldCharType="end"/>
            </w:r>
          </w:hyperlink>
        </w:p>
        <w:p w14:paraId="67708462" w14:textId="5A3846EA" w:rsidR="00085A60" w:rsidRDefault="00304C35">
          <w:pPr>
            <w:pStyle w:val="TOC2"/>
            <w:rPr>
              <w:rFonts w:asciiTheme="minorHAnsi" w:eastAsiaTheme="minorEastAsia" w:hAnsiTheme="minorHAnsi"/>
              <w:noProof/>
              <w:sz w:val="24"/>
              <w:szCs w:val="24"/>
              <w:lang w:eastAsia="de-DE"/>
            </w:rPr>
          </w:pPr>
          <w:hyperlink w:anchor="_Toc9597766" w:history="1">
            <w:r w:rsidR="00085A60" w:rsidRPr="006B7469">
              <w:rPr>
                <w:rStyle w:val="Hyperlink"/>
                <w:noProof/>
              </w:rPr>
              <w:t>4.2</w:t>
            </w:r>
            <w:r w:rsidR="00085A60">
              <w:rPr>
                <w:rFonts w:asciiTheme="minorHAnsi" w:eastAsiaTheme="minorEastAsia" w:hAnsiTheme="minorHAnsi"/>
                <w:noProof/>
                <w:sz w:val="24"/>
                <w:szCs w:val="24"/>
                <w:lang w:eastAsia="de-DE"/>
              </w:rPr>
              <w:tab/>
            </w:r>
            <w:r w:rsidR="00085A60" w:rsidRPr="006B7469">
              <w:rPr>
                <w:rStyle w:val="Hyperlink"/>
                <w:noProof/>
              </w:rPr>
              <w:t>Vereinfachung der DM-Schaltung</w:t>
            </w:r>
            <w:r w:rsidR="00085A60">
              <w:rPr>
                <w:noProof/>
                <w:webHidden/>
              </w:rPr>
              <w:tab/>
            </w:r>
            <w:r w:rsidR="00085A60">
              <w:rPr>
                <w:noProof/>
                <w:webHidden/>
              </w:rPr>
              <w:fldChar w:fldCharType="begin"/>
            </w:r>
            <w:r w:rsidR="00085A60">
              <w:rPr>
                <w:noProof/>
                <w:webHidden/>
              </w:rPr>
              <w:instrText xml:space="preserve"> PAGEREF _Toc9597766 \h </w:instrText>
            </w:r>
            <w:r w:rsidR="00085A60">
              <w:rPr>
                <w:noProof/>
                <w:webHidden/>
              </w:rPr>
            </w:r>
            <w:r w:rsidR="00085A60">
              <w:rPr>
                <w:noProof/>
                <w:webHidden/>
              </w:rPr>
              <w:fldChar w:fldCharType="separate"/>
            </w:r>
            <w:r>
              <w:rPr>
                <w:noProof/>
                <w:webHidden/>
              </w:rPr>
              <w:t>14</w:t>
            </w:r>
            <w:r w:rsidR="00085A60">
              <w:rPr>
                <w:noProof/>
                <w:webHidden/>
              </w:rPr>
              <w:fldChar w:fldCharType="end"/>
            </w:r>
          </w:hyperlink>
        </w:p>
        <w:p w14:paraId="62939531" w14:textId="3505E4CE" w:rsidR="00085A60" w:rsidRDefault="00304C35">
          <w:pPr>
            <w:pStyle w:val="TOC2"/>
            <w:rPr>
              <w:rFonts w:asciiTheme="minorHAnsi" w:eastAsiaTheme="minorEastAsia" w:hAnsiTheme="minorHAnsi"/>
              <w:noProof/>
              <w:sz w:val="24"/>
              <w:szCs w:val="24"/>
              <w:lang w:eastAsia="de-DE"/>
            </w:rPr>
          </w:pPr>
          <w:hyperlink w:anchor="_Toc9597767" w:history="1">
            <w:r w:rsidR="00085A60" w:rsidRPr="006B7469">
              <w:rPr>
                <w:rStyle w:val="Hyperlink"/>
                <w:noProof/>
              </w:rPr>
              <w:t>4.3</w:t>
            </w:r>
            <w:r w:rsidR="00085A60">
              <w:rPr>
                <w:rFonts w:asciiTheme="minorHAnsi" w:eastAsiaTheme="minorEastAsia" w:hAnsiTheme="minorHAnsi"/>
                <w:noProof/>
                <w:sz w:val="24"/>
                <w:szCs w:val="24"/>
                <w:lang w:eastAsia="de-DE"/>
              </w:rPr>
              <w:tab/>
            </w:r>
            <w:r w:rsidR="00085A60" w:rsidRPr="006B7469">
              <w:rPr>
                <w:rStyle w:val="Hyperlink"/>
                <w:noProof/>
              </w:rPr>
              <w:t>Vorgehensweise Berechnung Einfügungsverluste</w:t>
            </w:r>
            <w:r w:rsidR="00085A60">
              <w:rPr>
                <w:noProof/>
                <w:webHidden/>
              </w:rPr>
              <w:tab/>
            </w:r>
            <w:r w:rsidR="00085A60">
              <w:rPr>
                <w:noProof/>
                <w:webHidden/>
              </w:rPr>
              <w:fldChar w:fldCharType="begin"/>
            </w:r>
            <w:r w:rsidR="00085A60">
              <w:rPr>
                <w:noProof/>
                <w:webHidden/>
              </w:rPr>
              <w:instrText xml:space="preserve"> PAGEREF _Toc9597767 \h </w:instrText>
            </w:r>
            <w:r w:rsidR="00085A60">
              <w:rPr>
                <w:noProof/>
                <w:webHidden/>
              </w:rPr>
            </w:r>
            <w:r w:rsidR="00085A60">
              <w:rPr>
                <w:noProof/>
                <w:webHidden/>
              </w:rPr>
              <w:fldChar w:fldCharType="separate"/>
            </w:r>
            <w:r>
              <w:rPr>
                <w:noProof/>
                <w:webHidden/>
              </w:rPr>
              <w:t>17</w:t>
            </w:r>
            <w:r w:rsidR="00085A60">
              <w:rPr>
                <w:noProof/>
                <w:webHidden/>
              </w:rPr>
              <w:fldChar w:fldCharType="end"/>
            </w:r>
          </w:hyperlink>
        </w:p>
        <w:p w14:paraId="52CF60BA" w14:textId="0DE7FF0D" w:rsidR="00085A60" w:rsidRDefault="00304C35">
          <w:pPr>
            <w:pStyle w:val="TOC2"/>
            <w:rPr>
              <w:rFonts w:asciiTheme="minorHAnsi" w:eastAsiaTheme="minorEastAsia" w:hAnsiTheme="minorHAnsi"/>
              <w:noProof/>
              <w:sz w:val="24"/>
              <w:szCs w:val="24"/>
              <w:lang w:eastAsia="de-DE"/>
            </w:rPr>
          </w:pPr>
          <w:hyperlink w:anchor="_Toc9597768" w:history="1">
            <w:r w:rsidR="00085A60" w:rsidRPr="006B7469">
              <w:rPr>
                <w:rStyle w:val="Hyperlink"/>
                <w:noProof/>
              </w:rPr>
              <w:t>4.4</w:t>
            </w:r>
            <w:r w:rsidR="00085A60">
              <w:rPr>
                <w:rFonts w:asciiTheme="minorHAnsi" w:eastAsiaTheme="minorEastAsia" w:hAnsiTheme="minorHAnsi"/>
                <w:noProof/>
                <w:sz w:val="24"/>
                <w:szCs w:val="24"/>
                <w:lang w:eastAsia="de-DE"/>
              </w:rPr>
              <w:tab/>
            </w:r>
            <w:r w:rsidR="00085A60" w:rsidRPr="006B7469">
              <w:rPr>
                <w:rStyle w:val="Hyperlink"/>
                <w:noProof/>
              </w:rPr>
              <w:t>S-Parameter</w:t>
            </w:r>
            <w:r w:rsidR="00085A60">
              <w:rPr>
                <w:noProof/>
                <w:webHidden/>
              </w:rPr>
              <w:tab/>
            </w:r>
            <w:r w:rsidR="00085A60">
              <w:rPr>
                <w:noProof/>
                <w:webHidden/>
              </w:rPr>
              <w:fldChar w:fldCharType="begin"/>
            </w:r>
            <w:r w:rsidR="00085A60">
              <w:rPr>
                <w:noProof/>
                <w:webHidden/>
              </w:rPr>
              <w:instrText xml:space="preserve"> PAGEREF _Toc9597768 \h </w:instrText>
            </w:r>
            <w:r w:rsidR="00085A60">
              <w:rPr>
                <w:noProof/>
                <w:webHidden/>
              </w:rPr>
            </w:r>
            <w:r w:rsidR="00085A60">
              <w:rPr>
                <w:noProof/>
                <w:webHidden/>
              </w:rPr>
              <w:fldChar w:fldCharType="separate"/>
            </w:r>
            <w:r>
              <w:rPr>
                <w:noProof/>
                <w:webHidden/>
              </w:rPr>
              <w:t>18</w:t>
            </w:r>
            <w:r w:rsidR="00085A60">
              <w:rPr>
                <w:noProof/>
                <w:webHidden/>
              </w:rPr>
              <w:fldChar w:fldCharType="end"/>
            </w:r>
          </w:hyperlink>
        </w:p>
        <w:p w14:paraId="78BE96EF" w14:textId="0E022BE3" w:rsidR="00085A60" w:rsidRDefault="00304C35">
          <w:pPr>
            <w:pStyle w:val="TOC2"/>
            <w:rPr>
              <w:rFonts w:asciiTheme="minorHAnsi" w:eastAsiaTheme="minorEastAsia" w:hAnsiTheme="minorHAnsi"/>
              <w:noProof/>
              <w:sz w:val="24"/>
              <w:szCs w:val="24"/>
              <w:lang w:eastAsia="de-DE"/>
            </w:rPr>
          </w:pPr>
          <w:hyperlink w:anchor="_Toc9597769" w:history="1">
            <w:r w:rsidR="00085A60" w:rsidRPr="006B7469">
              <w:rPr>
                <w:rStyle w:val="Hyperlink"/>
                <w:noProof/>
              </w:rPr>
              <w:t>4.5</w:t>
            </w:r>
            <w:r w:rsidR="00085A60">
              <w:rPr>
                <w:rFonts w:asciiTheme="minorHAnsi" w:eastAsiaTheme="minorEastAsia" w:hAnsiTheme="minorHAnsi"/>
                <w:noProof/>
                <w:sz w:val="24"/>
                <w:szCs w:val="24"/>
                <w:lang w:eastAsia="de-DE"/>
              </w:rPr>
              <w:tab/>
            </w:r>
            <w:r w:rsidR="00085A60" w:rsidRPr="006B7469">
              <w:rPr>
                <w:rStyle w:val="Hyperlink"/>
                <w:noProof/>
              </w:rPr>
              <w:t>CM-Kurven Realisierung mit Matlab</w:t>
            </w:r>
            <w:r w:rsidR="00085A60">
              <w:rPr>
                <w:noProof/>
                <w:webHidden/>
              </w:rPr>
              <w:tab/>
            </w:r>
            <w:r w:rsidR="00085A60">
              <w:rPr>
                <w:noProof/>
                <w:webHidden/>
              </w:rPr>
              <w:fldChar w:fldCharType="begin"/>
            </w:r>
            <w:r w:rsidR="00085A60">
              <w:rPr>
                <w:noProof/>
                <w:webHidden/>
              </w:rPr>
              <w:instrText xml:space="preserve"> PAGEREF _Toc9597769 \h </w:instrText>
            </w:r>
            <w:r w:rsidR="00085A60">
              <w:rPr>
                <w:noProof/>
                <w:webHidden/>
              </w:rPr>
            </w:r>
            <w:r w:rsidR="00085A60">
              <w:rPr>
                <w:noProof/>
                <w:webHidden/>
              </w:rPr>
              <w:fldChar w:fldCharType="separate"/>
            </w:r>
            <w:r>
              <w:rPr>
                <w:noProof/>
                <w:webHidden/>
              </w:rPr>
              <w:t>20</w:t>
            </w:r>
            <w:r w:rsidR="00085A60">
              <w:rPr>
                <w:noProof/>
                <w:webHidden/>
              </w:rPr>
              <w:fldChar w:fldCharType="end"/>
            </w:r>
          </w:hyperlink>
        </w:p>
        <w:p w14:paraId="42B14716" w14:textId="6FF37649" w:rsidR="00085A60" w:rsidRDefault="00304C35">
          <w:pPr>
            <w:pStyle w:val="TOC2"/>
            <w:rPr>
              <w:rFonts w:asciiTheme="minorHAnsi" w:eastAsiaTheme="minorEastAsia" w:hAnsiTheme="minorHAnsi"/>
              <w:noProof/>
              <w:sz w:val="24"/>
              <w:szCs w:val="24"/>
              <w:lang w:eastAsia="de-DE"/>
            </w:rPr>
          </w:pPr>
          <w:hyperlink w:anchor="_Toc9597770" w:history="1">
            <w:r w:rsidR="00085A60" w:rsidRPr="006B7469">
              <w:rPr>
                <w:rStyle w:val="Hyperlink"/>
                <w:noProof/>
              </w:rPr>
              <w:t>4.6</w:t>
            </w:r>
            <w:r w:rsidR="00085A60">
              <w:rPr>
                <w:rFonts w:asciiTheme="minorHAnsi" w:eastAsiaTheme="minorEastAsia" w:hAnsiTheme="minorHAnsi"/>
                <w:noProof/>
                <w:sz w:val="24"/>
                <w:szCs w:val="24"/>
                <w:lang w:eastAsia="de-DE"/>
              </w:rPr>
              <w:tab/>
            </w:r>
            <w:r w:rsidR="00085A60" w:rsidRPr="006B7469">
              <w:rPr>
                <w:rStyle w:val="Hyperlink"/>
                <w:noProof/>
              </w:rPr>
              <w:t>DM-Kurven Realisierung mit Matlab</w:t>
            </w:r>
            <w:r w:rsidR="00085A60">
              <w:rPr>
                <w:noProof/>
                <w:webHidden/>
              </w:rPr>
              <w:tab/>
            </w:r>
            <w:r w:rsidR="00085A60">
              <w:rPr>
                <w:noProof/>
                <w:webHidden/>
              </w:rPr>
              <w:fldChar w:fldCharType="begin"/>
            </w:r>
            <w:r w:rsidR="00085A60">
              <w:rPr>
                <w:noProof/>
                <w:webHidden/>
              </w:rPr>
              <w:instrText xml:space="preserve"> PAGEREF _Toc9597770 \h </w:instrText>
            </w:r>
            <w:r w:rsidR="00085A60">
              <w:rPr>
                <w:noProof/>
                <w:webHidden/>
              </w:rPr>
              <w:fldChar w:fldCharType="separate"/>
            </w:r>
            <w:r>
              <w:rPr>
                <w:b/>
                <w:bCs/>
                <w:noProof/>
                <w:webHidden/>
                <w:lang w:val="en-US"/>
              </w:rPr>
              <w:t>Error! Bookmark not defined.</w:t>
            </w:r>
            <w:r w:rsidR="00085A60">
              <w:rPr>
                <w:noProof/>
                <w:webHidden/>
              </w:rPr>
              <w:fldChar w:fldCharType="end"/>
            </w:r>
          </w:hyperlink>
        </w:p>
        <w:p w14:paraId="2600DF00" w14:textId="2E19A875" w:rsidR="00085A60" w:rsidRDefault="00304C35">
          <w:pPr>
            <w:pStyle w:val="TOC1"/>
            <w:rPr>
              <w:rFonts w:asciiTheme="minorHAnsi" w:eastAsiaTheme="minorEastAsia" w:hAnsiTheme="minorHAnsi"/>
              <w:noProof/>
              <w:sz w:val="24"/>
              <w:szCs w:val="24"/>
              <w:lang w:eastAsia="de-DE"/>
            </w:rPr>
          </w:pPr>
          <w:hyperlink w:anchor="_Toc9597771" w:history="1">
            <w:r w:rsidR="00085A60" w:rsidRPr="006B7469">
              <w:rPr>
                <w:rStyle w:val="Hyperlink"/>
                <w:noProof/>
              </w:rPr>
              <w:t>5</w:t>
            </w:r>
            <w:r w:rsidR="00085A60">
              <w:rPr>
                <w:rFonts w:asciiTheme="minorHAnsi" w:eastAsiaTheme="minorEastAsia" w:hAnsiTheme="minorHAnsi"/>
                <w:noProof/>
                <w:sz w:val="24"/>
                <w:szCs w:val="24"/>
                <w:lang w:eastAsia="de-DE"/>
              </w:rPr>
              <w:tab/>
            </w:r>
            <w:r w:rsidR="00085A60" w:rsidRPr="006B7469">
              <w:rPr>
                <w:rStyle w:val="Hyperlink"/>
                <w:noProof/>
              </w:rPr>
              <w:t>Validierung</w:t>
            </w:r>
            <w:r w:rsidR="00085A60">
              <w:rPr>
                <w:noProof/>
                <w:webHidden/>
              </w:rPr>
              <w:tab/>
            </w:r>
            <w:r w:rsidR="00085A60">
              <w:rPr>
                <w:noProof/>
                <w:webHidden/>
              </w:rPr>
              <w:fldChar w:fldCharType="begin"/>
            </w:r>
            <w:r w:rsidR="00085A60">
              <w:rPr>
                <w:noProof/>
                <w:webHidden/>
              </w:rPr>
              <w:instrText xml:space="preserve"> PAGEREF _Toc9597771 \h </w:instrText>
            </w:r>
            <w:r w:rsidR="00085A60">
              <w:rPr>
                <w:noProof/>
                <w:webHidden/>
              </w:rPr>
            </w:r>
            <w:r w:rsidR="00085A60">
              <w:rPr>
                <w:noProof/>
                <w:webHidden/>
              </w:rPr>
              <w:fldChar w:fldCharType="separate"/>
            </w:r>
            <w:r>
              <w:rPr>
                <w:noProof/>
                <w:webHidden/>
              </w:rPr>
              <w:t>21</w:t>
            </w:r>
            <w:r w:rsidR="00085A60">
              <w:rPr>
                <w:noProof/>
                <w:webHidden/>
              </w:rPr>
              <w:fldChar w:fldCharType="end"/>
            </w:r>
          </w:hyperlink>
        </w:p>
        <w:p w14:paraId="0A77CBD5" w14:textId="6F6A0B57" w:rsidR="00085A60" w:rsidRDefault="00304C35">
          <w:pPr>
            <w:pStyle w:val="TOC2"/>
            <w:rPr>
              <w:rFonts w:asciiTheme="minorHAnsi" w:eastAsiaTheme="minorEastAsia" w:hAnsiTheme="minorHAnsi"/>
              <w:noProof/>
              <w:sz w:val="24"/>
              <w:szCs w:val="24"/>
              <w:lang w:eastAsia="de-DE"/>
            </w:rPr>
          </w:pPr>
          <w:hyperlink w:anchor="_Toc9597772" w:history="1">
            <w:r w:rsidR="00085A60" w:rsidRPr="006B7469">
              <w:rPr>
                <w:rStyle w:val="Hyperlink"/>
                <w:noProof/>
              </w:rPr>
              <w:t>5.1</w:t>
            </w:r>
            <w:r w:rsidR="00085A60">
              <w:rPr>
                <w:rFonts w:asciiTheme="minorHAnsi" w:eastAsiaTheme="minorEastAsia" w:hAnsiTheme="minorHAnsi"/>
                <w:noProof/>
                <w:sz w:val="24"/>
                <w:szCs w:val="24"/>
                <w:lang w:eastAsia="de-DE"/>
              </w:rPr>
              <w:tab/>
            </w:r>
            <w:r w:rsidR="00085A60" w:rsidRPr="006B7469">
              <w:rPr>
                <w:rStyle w:val="Hyperlink"/>
                <w:noProof/>
              </w:rPr>
              <w:t>Berechnungen</w:t>
            </w:r>
            <w:r w:rsidR="00085A60">
              <w:rPr>
                <w:noProof/>
                <w:webHidden/>
              </w:rPr>
              <w:tab/>
            </w:r>
            <w:r w:rsidR="00085A60">
              <w:rPr>
                <w:noProof/>
                <w:webHidden/>
              </w:rPr>
              <w:fldChar w:fldCharType="begin"/>
            </w:r>
            <w:r w:rsidR="00085A60">
              <w:rPr>
                <w:noProof/>
                <w:webHidden/>
              </w:rPr>
              <w:instrText xml:space="preserve"> PAGEREF _Toc9597772 \h </w:instrText>
            </w:r>
            <w:r w:rsidR="00085A60">
              <w:rPr>
                <w:noProof/>
                <w:webHidden/>
              </w:rPr>
            </w:r>
            <w:r w:rsidR="00085A60">
              <w:rPr>
                <w:noProof/>
                <w:webHidden/>
              </w:rPr>
              <w:fldChar w:fldCharType="separate"/>
            </w:r>
            <w:r>
              <w:rPr>
                <w:noProof/>
                <w:webHidden/>
              </w:rPr>
              <w:t>21</w:t>
            </w:r>
            <w:r w:rsidR="00085A60">
              <w:rPr>
                <w:noProof/>
                <w:webHidden/>
              </w:rPr>
              <w:fldChar w:fldCharType="end"/>
            </w:r>
          </w:hyperlink>
        </w:p>
        <w:p w14:paraId="30D37323" w14:textId="4A27E138" w:rsidR="00085A60" w:rsidRDefault="00304C35">
          <w:pPr>
            <w:pStyle w:val="TOC2"/>
            <w:rPr>
              <w:rFonts w:asciiTheme="minorHAnsi" w:eastAsiaTheme="minorEastAsia" w:hAnsiTheme="minorHAnsi"/>
              <w:noProof/>
              <w:sz w:val="24"/>
              <w:szCs w:val="24"/>
              <w:lang w:eastAsia="de-DE"/>
            </w:rPr>
          </w:pPr>
          <w:hyperlink w:anchor="_Toc9597773" w:history="1">
            <w:r w:rsidR="00085A60" w:rsidRPr="006B7469">
              <w:rPr>
                <w:rStyle w:val="Hyperlink"/>
                <w:noProof/>
              </w:rPr>
              <w:t>5.2</w:t>
            </w:r>
            <w:r w:rsidR="00085A60">
              <w:rPr>
                <w:rFonts w:asciiTheme="minorHAnsi" w:eastAsiaTheme="minorEastAsia" w:hAnsiTheme="minorHAnsi"/>
                <w:noProof/>
                <w:sz w:val="24"/>
                <w:szCs w:val="24"/>
                <w:lang w:eastAsia="de-DE"/>
              </w:rPr>
              <w:tab/>
            </w:r>
            <w:r w:rsidR="00085A60" w:rsidRPr="006B7469">
              <w:rPr>
                <w:rStyle w:val="Hyperlink"/>
                <w:noProof/>
              </w:rPr>
              <w:t>Software</w:t>
            </w:r>
            <w:r w:rsidR="00085A60">
              <w:rPr>
                <w:noProof/>
                <w:webHidden/>
              </w:rPr>
              <w:tab/>
            </w:r>
            <w:r w:rsidR="00085A60">
              <w:rPr>
                <w:noProof/>
                <w:webHidden/>
              </w:rPr>
              <w:fldChar w:fldCharType="begin"/>
            </w:r>
            <w:r w:rsidR="00085A60">
              <w:rPr>
                <w:noProof/>
                <w:webHidden/>
              </w:rPr>
              <w:instrText xml:space="preserve"> PAGEREF _Toc9597773 \h </w:instrText>
            </w:r>
            <w:r w:rsidR="00085A60">
              <w:rPr>
                <w:noProof/>
                <w:webHidden/>
              </w:rPr>
            </w:r>
            <w:r w:rsidR="00085A60">
              <w:rPr>
                <w:noProof/>
                <w:webHidden/>
              </w:rPr>
              <w:fldChar w:fldCharType="separate"/>
            </w:r>
            <w:r>
              <w:rPr>
                <w:noProof/>
                <w:webHidden/>
              </w:rPr>
              <w:t>21</w:t>
            </w:r>
            <w:r w:rsidR="00085A60">
              <w:rPr>
                <w:noProof/>
                <w:webHidden/>
              </w:rPr>
              <w:fldChar w:fldCharType="end"/>
            </w:r>
          </w:hyperlink>
        </w:p>
        <w:p w14:paraId="3AF4C781" w14:textId="23719FFB" w:rsidR="00085A60" w:rsidRDefault="00304C35">
          <w:pPr>
            <w:pStyle w:val="TOC3"/>
            <w:tabs>
              <w:tab w:val="left" w:pos="1680"/>
              <w:tab w:val="right" w:leader="dot" w:pos="9016"/>
            </w:tabs>
            <w:rPr>
              <w:rFonts w:asciiTheme="minorHAnsi" w:eastAsiaTheme="minorEastAsia" w:hAnsiTheme="minorHAnsi"/>
              <w:noProof/>
              <w:sz w:val="24"/>
              <w:szCs w:val="24"/>
              <w:lang w:eastAsia="de-DE"/>
            </w:rPr>
          </w:pPr>
          <w:hyperlink w:anchor="_Toc9597774" w:history="1">
            <w:r w:rsidR="00085A60" w:rsidRPr="006B7469">
              <w:rPr>
                <w:rStyle w:val="Hyperlink"/>
                <w:noProof/>
              </w:rPr>
              <w:t>5.2.1</w:t>
            </w:r>
            <w:r w:rsidR="00085A60">
              <w:rPr>
                <w:rFonts w:asciiTheme="minorHAnsi" w:eastAsiaTheme="minorEastAsia" w:hAnsiTheme="minorHAnsi"/>
                <w:noProof/>
                <w:sz w:val="24"/>
                <w:szCs w:val="24"/>
                <w:lang w:eastAsia="de-DE"/>
              </w:rPr>
              <w:tab/>
            </w:r>
            <w:r w:rsidR="00085A60" w:rsidRPr="006B7469">
              <w:rPr>
                <w:rStyle w:val="Hyperlink"/>
                <w:noProof/>
              </w:rPr>
              <w:t>Eingabe</w:t>
            </w:r>
            <w:r w:rsidR="00085A60">
              <w:rPr>
                <w:noProof/>
                <w:webHidden/>
              </w:rPr>
              <w:tab/>
            </w:r>
            <w:r w:rsidR="00085A60">
              <w:rPr>
                <w:noProof/>
                <w:webHidden/>
              </w:rPr>
              <w:fldChar w:fldCharType="begin"/>
            </w:r>
            <w:r w:rsidR="00085A60">
              <w:rPr>
                <w:noProof/>
                <w:webHidden/>
              </w:rPr>
              <w:instrText xml:space="preserve"> PAGEREF _Toc9597774 \h </w:instrText>
            </w:r>
            <w:r w:rsidR="00085A60">
              <w:rPr>
                <w:noProof/>
                <w:webHidden/>
              </w:rPr>
            </w:r>
            <w:r w:rsidR="00085A60">
              <w:rPr>
                <w:noProof/>
                <w:webHidden/>
              </w:rPr>
              <w:fldChar w:fldCharType="separate"/>
            </w:r>
            <w:r>
              <w:rPr>
                <w:noProof/>
                <w:webHidden/>
              </w:rPr>
              <w:t>21</w:t>
            </w:r>
            <w:r w:rsidR="00085A60">
              <w:rPr>
                <w:noProof/>
                <w:webHidden/>
              </w:rPr>
              <w:fldChar w:fldCharType="end"/>
            </w:r>
          </w:hyperlink>
        </w:p>
        <w:p w14:paraId="5B9665C5" w14:textId="4D223DD7" w:rsidR="00085A60" w:rsidRDefault="00304C35">
          <w:pPr>
            <w:pStyle w:val="TOC3"/>
            <w:tabs>
              <w:tab w:val="left" w:pos="1680"/>
              <w:tab w:val="right" w:leader="dot" w:pos="9016"/>
            </w:tabs>
            <w:rPr>
              <w:rFonts w:asciiTheme="minorHAnsi" w:eastAsiaTheme="minorEastAsia" w:hAnsiTheme="minorHAnsi"/>
              <w:noProof/>
              <w:sz w:val="24"/>
              <w:szCs w:val="24"/>
              <w:lang w:eastAsia="de-DE"/>
            </w:rPr>
          </w:pPr>
          <w:hyperlink w:anchor="_Toc9597775" w:history="1">
            <w:r w:rsidR="00085A60" w:rsidRPr="006B7469">
              <w:rPr>
                <w:rStyle w:val="Hyperlink"/>
                <w:noProof/>
              </w:rPr>
              <w:t>5.2.2</w:t>
            </w:r>
            <w:r w:rsidR="00085A60">
              <w:rPr>
                <w:rFonts w:asciiTheme="minorHAnsi" w:eastAsiaTheme="minorEastAsia" w:hAnsiTheme="minorHAnsi"/>
                <w:noProof/>
                <w:sz w:val="24"/>
                <w:szCs w:val="24"/>
                <w:lang w:eastAsia="de-DE"/>
              </w:rPr>
              <w:tab/>
            </w:r>
            <w:r w:rsidR="00085A60" w:rsidRPr="006B7469">
              <w:rPr>
                <w:rStyle w:val="Hyperlink"/>
                <w:noProof/>
              </w:rPr>
              <w:t>Benutzerfreundlichkeit</w:t>
            </w:r>
            <w:r w:rsidR="00085A60">
              <w:rPr>
                <w:noProof/>
                <w:webHidden/>
              </w:rPr>
              <w:tab/>
            </w:r>
            <w:r w:rsidR="00085A60">
              <w:rPr>
                <w:noProof/>
                <w:webHidden/>
              </w:rPr>
              <w:fldChar w:fldCharType="begin"/>
            </w:r>
            <w:r w:rsidR="00085A60">
              <w:rPr>
                <w:noProof/>
                <w:webHidden/>
              </w:rPr>
              <w:instrText xml:space="preserve"> PAGEREF _Toc9597775 \h </w:instrText>
            </w:r>
            <w:r w:rsidR="00085A60">
              <w:rPr>
                <w:noProof/>
                <w:webHidden/>
              </w:rPr>
            </w:r>
            <w:r w:rsidR="00085A60">
              <w:rPr>
                <w:noProof/>
                <w:webHidden/>
              </w:rPr>
              <w:fldChar w:fldCharType="separate"/>
            </w:r>
            <w:r>
              <w:rPr>
                <w:noProof/>
                <w:webHidden/>
              </w:rPr>
              <w:t>21</w:t>
            </w:r>
            <w:r w:rsidR="00085A60">
              <w:rPr>
                <w:noProof/>
                <w:webHidden/>
              </w:rPr>
              <w:fldChar w:fldCharType="end"/>
            </w:r>
          </w:hyperlink>
        </w:p>
        <w:p w14:paraId="33CB2277" w14:textId="05FE1C36" w:rsidR="00085A60" w:rsidRDefault="00304C35">
          <w:pPr>
            <w:pStyle w:val="TOC1"/>
            <w:rPr>
              <w:rFonts w:asciiTheme="minorHAnsi" w:eastAsiaTheme="minorEastAsia" w:hAnsiTheme="minorHAnsi"/>
              <w:noProof/>
              <w:sz w:val="24"/>
              <w:szCs w:val="24"/>
              <w:lang w:eastAsia="de-DE"/>
            </w:rPr>
          </w:pPr>
          <w:hyperlink w:anchor="_Toc9597776" w:history="1">
            <w:r w:rsidR="00085A60" w:rsidRPr="006B7469">
              <w:rPr>
                <w:rStyle w:val="Hyperlink"/>
                <w:noProof/>
              </w:rPr>
              <w:t>6</w:t>
            </w:r>
            <w:r w:rsidR="00085A60">
              <w:rPr>
                <w:rFonts w:asciiTheme="minorHAnsi" w:eastAsiaTheme="minorEastAsia" w:hAnsiTheme="minorHAnsi"/>
                <w:noProof/>
                <w:sz w:val="24"/>
                <w:szCs w:val="24"/>
                <w:lang w:eastAsia="de-DE"/>
              </w:rPr>
              <w:tab/>
            </w:r>
            <w:r w:rsidR="00085A60" w:rsidRPr="006B7469">
              <w:rPr>
                <w:rStyle w:val="Hyperlink"/>
                <w:noProof/>
              </w:rPr>
              <w:t>Schlusswort</w:t>
            </w:r>
            <w:r w:rsidR="00085A60">
              <w:rPr>
                <w:noProof/>
                <w:webHidden/>
              </w:rPr>
              <w:tab/>
            </w:r>
            <w:r w:rsidR="00085A60">
              <w:rPr>
                <w:noProof/>
                <w:webHidden/>
              </w:rPr>
              <w:fldChar w:fldCharType="begin"/>
            </w:r>
            <w:r w:rsidR="00085A60">
              <w:rPr>
                <w:noProof/>
                <w:webHidden/>
              </w:rPr>
              <w:instrText xml:space="preserve"> PAGEREF _Toc9597776 \h </w:instrText>
            </w:r>
            <w:r w:rsidR="00085A60">
              <w:rPr>
                <w:noProof/>
                <w:webHidden/>
              </w:rPr>
            </w:r>
            <w:r w:rsidR="00085A60">
              <w:rPr>
                <w:noProof/>
                <w:webHidden/>
              </w:rPr>
              <w:fldChar w:fldCharType="separate"/>
            </w:r>
            <w:r>
              <w:rPr>
                <w:noProof/>
                <w:webHidden/>
              </w:rPr>
              <w:t>22</w:t>
            </w:r>
            <w:r w:rsidR="00085A60">
              <w:rPr>
                <w:noProof/>
                <w:webHidden/>
              </w:rPr>
              <w:fldChar w:fldCharType="end"/>
            </w:r>
          </w:hyperlink>
        </w:p>
        <w:p w14:paraId="12F5F84A" w14:textId="3844042C" w:rsidR="00085A60" w:rsidRDefault="00304C35">
          <w:pPr>
            <w:pStyle w:val="TOC1"/>
            <w:rPr>
              <w:rFonts w:asciiTheme="minorHAnsi" w:eastAsiaTheme="minorEastAsia" w:hAnsiTheme="minorHAnsi"/>
              <w:noProof/>
              <w:sz w:val="24"/>
              <w:szCs w:val="24"/>
              <w:lang w:eastAsia="de-DE"/>
            </w:rPr>
          </w:pPr>
          <w:hyperlink w:anchor="_Toc9597777" w:history="1">
            <w:r w:rsidR="00085A60" w:rsidRPr="006B7469">
              <w:rPr>
                <w:rStyle w:val="Hyperlink"/>
                <w:noProof/>
              </w:rPr>
              <w:t>Quellenverzeicnis</w:t>
            </w:r>
            <w:r w:rsidR="00085A60">
              <w:rPr>
                <w:noProof/>
                <w:webHidden/>
              </w:rPr>
              <w:tab/>
            </w:r>
            <w:r w:rsidR="00085A60">
              <w:rPr>
                <w:noProof/>
                <w:webHidden/>
              </w:rPr>
              <w:fldChar w:fldCharType="begin"/>
            </w:r>
            <w:r w:rsidR="00085A60">
              <w:rPr>
                <w:noProof/>
                <w:webHidden/>
              </w:rPr>
              <w:instrText xml:space="preserve"> PAGEREF _Toc9597777 \h </w:instrText>
            </w:r>
            <w:r w:rsidR="00085A60">
              <w:rPr>
                <w:noProof/>
                <w:webHidden/>
              </w:rPr>
            </w:r>
            <w:r w:rsidR="00085A60">
              <w:rPr>
                <w:noProof/>
                <w:webHidden/>
              </w:rPr>
              <w:fldChar w:fldCharType="separate"/>
            </w:r>
            <w:r>
              <w:rPr>
                <w:noProof/>
                <w:webHidden/>
              </w:rPr>
              <w:t>23</w:t>
            </w:r>
            <w:r w:rsidR="00085A60">
              <w:rPr>
                <w:noProof/>
                <w:webHidden/>
              </w:rPr>
              <w:fldChar w:fldCharType="end"/>
            </w:r>
          </w:hyperlink>
        </w:p>
        <w:p w14:paraId="0142E62F" w14:textId="31CE4A47" w:rsidR="00085A60" w:rsidRDefault="00304C35">
          <w:pPr>
            <w:pStyle w:val="TOC1"/>
            <w:rPr>
              <w:rFonts w:asciiTheme="minorHAnsi" w:eastAsiaTheme="minorEastAsia" w:hAnsiTheme="minorHAnsi"/>
              <w:noProof/>
              <w:sz w:val="24"/>
              <w:szCs w:val="24"/>
              <w:lang w:eastAsia="de-DE"/>
            </w:rPr>
          </w:pPr>
          <w:hyperlink w:anchor="_Toc9597778" w:history="1">
            <w:r w:rsidR="00085A60" w:rsidRPr="006B7469">
              <w:rPr>
                <w:rStyle w:val="Hyperlink"/>
                <w:noProof/>
              </w:rPr>
              <w:t>Anhang</w:t>
            </w:r>
            <w:r w:rsidR="00085A60">
              <w:rPr>
                <w:noProof/>
                <w:webHidden/>
              </w:rPr>
              <w:tab/>
            </w:r>
            <w:r w:rsidR="00085A60">
              <w:rPr>
                <w:noProof/>
                <w:webHidden/>
              </w:rPr>
              <w:fldChar w:fldCharType="begin"/>
            </w:r>
            <w:r w:rsidR="00085A60">
              <w:rPr>
                <w:noProof/>
                <w:webHidden/>
              </w:rPr>
              <w:instrText xml:space="preserve"> PAGEREF _Toc9597778 \h </w:instrText>
            </w:r>
            <w:r w:rsidR="00085A60">
              <w:rPr>
                <w:noProof/>
                <w:webHidden/>
              </w:rPr>
            </w:r>
            <w:r w:rsidR="00085A60">
              <w:rPr>
                <w:noProof/>
                <w:webHidden/>
              </w:rPr>
              <w:fldChar w:fldCharType="separate"/>
            </w:r>
            <w:r>
              <w:rPr>
                <w:noProof/>
                <w:webHidden/>
              </w:rPr>
              <w:t>24</w:t>
            </w:r>
            <w:r w:rsidR="00085A60">
              <w:rPr>
                <w:noProof/>
                <w:webHidden/>
              </w:rPr>
              <w:fldChar w:fldCharType="end"/>
            </w:r>
          </w:hyperlink>
        </w:p>
        <w:p w14:paraId="26088DD8" w14:textId="29CEE3FA" w:rsidR="00E9292D" w:rsidRPr="00E7083C" w:rsidRDefault="00FA26D8" w:rsidP="00BD3B17">
          <w:r w:rsidRPr="00E7083C">
            <w:rPr>
              <w:rFonts w:cs="Arial"/>
              <w:b/>
              <w:bCs/>
            </w:rPr>
            <w:fldChar w:fldCharType="end"/>
          </w:r>
          <w:r w:rsidR="00E9292D" w:rsidRPr="00E7083C">
            <w:br w:type="page"/>
          </w:r>
        </w:p>
      </w:sdtContent>
    </w:sdt>
    <w:p w14:paraId="613ECA74" w14:textId="5FF679FB" w:rsidR="001E5F33" w:rsidRDefault="001E5F33" w:rsidP="00BC2AC4">
      <w:pPr>
        <w:pStyle w:val="Heading1"/>
      </w:pPr>
      <w:bookmarkStart w:id="0" w:name="_Toc9597746"/>
      <w:r w:rsidRPr="00BC2AC4">
        <w:lastRenderedPageBreak/>
        <w:t>Einleitung</w:t>
      </w:r>
      <w:bookmarkEnd w:id="0"/>
    </w:p>
    <w:p w14:paraId="04CE5A73" w14:textId="7E075D24" w:rsidR="00DA7CA4" w:rsidRPr="00DA7CA4" w:rsidRDefault="00647ECF" w:rsidP="00DA7CA4">
      <w:pPr>
        <w:rPr>
          <w:rFonts w:cs="Arial"/>
        </w:rPr>
      </w:pPr>
      <w:r>
        <w:rPr>
          <w:rFonts w:cs="Arial"/>
          <w:color w:val="000000" w:themeColor="text1"/>
        </w:rPr>
        <w:t>In separatem word doc</w:t>
      </w:r>
    </w:p>
    <w:p w14:paraId="40E9AF4A" w14:textId="77777777" w:rsidR="001E5F33" w:rsidRDefault="001E5F33" w:rsidP="001E5F33"/>
    <w:p w14:paraId="389FDA80" w14:textId="5DA09BDA" w:rsidR="002D519D" w:rsidRPr="00E7083C" w:rsidRDefault="001E5F33" w:rsidP="00BC2AC4">
      <w:pPr>
        <w:pStyle w:val="Heading1"/>
      </w:pPr>
      <w:r>
        <w:br w:type="column"/>
      </w:r>
      <w:bookmarkStart w:id="1" w:name="_Toc9597747"/>
      <w:r w:rsidR="00F7342D" w:rsidRPr="00BC2AC4">
        <w:lastRenderedPageBreak/>
        <w:t>Theoretische</w:t>
      </w:r>
      <w:r w:rsidR="00F7342D" w:rsidRPr="00E7083C">
        <w:t xml:space="preserve"> Grundlagen</w:t>
      </w:r>
      <w:bookmarkEnd w:id="1"/>
    </w:p>
    <w:p w14:paraId="678E23B5" w14:textId="1E06903C" w:rsidR="00732274" w:rsidRPr="00BC2AC4" w:rsidRDefault="00732274" w:rsidP="00BC2AC4">
      <w:pPr>
        <w:pStyle w:val="Heading2"/>
        <w:framePr w:wrap="around"/>
      </w:pPr>
      <w:bookmarkStart w:id="2" w:name="_Toc9597748"/>
      <w:r w:rsidRPr="00BC2AC4">
        <w:t>EMI Filter</w:t>
      </w:r>
      <w:bookmarkEnd w:id="2"/>
    </w:p>
    <w:p w14:paraId="180E4B23" w14:textId="77777777" w:rsidR="002D293E" w:rsidRDefault="002D293E" w:rsidP="002D293E"/>
    <w:p w14:paraId="5F92E79B" w14:textId="584F9537" w:rsidR="00DA7EBE" w:rsidRPr="00E7083C" w:rsidRDefault="00371BA1" w:rsidP="002D293E">
      <w:r w:rsidRPr="00E7083C">
        <w:t xml:space="preserve">Nahezu jedes elektrische Gerät besitzt ein </w:t>
      </w:r>
      <w:r w:rsidR="00B66C6A" w:rsidRPr="00E7083C">
        <w:t>Schaltnetzteil,</w:t>
      </w:r>
      <w:r w:rsidR="008C7AEA" w:rsidRPr="00E7083C">
        <w:t xml:space="preserve"> um die Netzspannung auf die benötigte Spannung zu regeln. </w:t>
      </w:r>
      <w:r w:rsidR="00586C8D" w:rsidRPr="00E7083C">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FE2E03" w:rsidRPr="00E7083C">
        <w:t>Damit dieses eingesetzt werden darf</w:t>
      </w:r>
      <w:r w:rsidR="00FE2E03">
        <w:t xml:space="preserve">, </w:t>
      </w:r>
      <w:r w:rsidR="00586C8D" w:rsidRPr="00E7083C">
        <w:t>muss jedes Schaltnetzteil sich an bestimmte Normen im Bereich EMV halten.</w:t>
      </w:r>
    </w:p>
    <w:p w14:paraId="22B5359A" w14:textId="3F464534" w:rsidR="00C11EAD" w:rsidRDefault="00D00430" w:rsidP="00BD3B17">
      <w:r w:rsidRPr="00E7083C">
        <w:t xml:space="preserve">Ein EMI Filter </w:t>
      </w:r>
      <w:r w:rsidR="003A1E37" w:rsidRPr="00E7083C">
        <w:t xml:space="preserve">für einphasige Geräte </w:t>
      </w:r>
      <w:r w:rsidR="006A7C66" w:rsidRPr="00E7083C">
        <w:t xml:space="preserve">besteht </w:t>
      </w:r>
      <w:r w:rsidR="003D7B15" w:rsidRPr="00E7083C">
        <w:t>nur aus wenigen</w:t>
      </w:r>
      <w:r w:rsidR="006A7C66" w:rsidRPr="00E7083C">
        <w:t xml:space="preserve"> Bauteilen. </w:t>
      </w:r>
      <w:r w:rsidR="00965529" w:rsidRPr="00E7083C">
        <w:t>Zwei X-Kondensatoren</w:t>
      </w:r>
      <w:r w:rsidR="00195138" w:rsidRPr="00E7083C">
        <w:t>, zwei Y-Kondensatoren</w:t>
      </w:r>
      <w:r w:rsidR="00FC411B" w:rsidRPr="00E7083C">
        <w:t xml:space="preserve">, einer </w:t>
      </w:r>
      <w:r w:rsidR="00B66A61" w:rsidRPr="00E7083C">
        <w:t>Drossel</w:t>
      </w:r>
      <w:r w:rsidR="003D7B15" w:rsidRPr="00E7083C">
        <w:t xml:space="preserve"> mit zwei Windungen</w:t>
      </w:r>
      <w:r w:rsidR="00B66A61" w:rsidRPr="00E7083C">
        <w:t xml:space="preserve">, welche um einen </w:t>
      </w:r>
      <w:r w:rsidR="00C65B3D" w:rsidRPr="00E7083C">
        <w:t>Ferit Ring</w:t>
      </w:r>
      <w:r w:rsidR="00B66A61" w:rsidRPr="00E7083C">
        <w:t xml:space="preserve"> gewickelt sind</w:t>
      </w:r>
      <w:r w:rsidR="00FC411B" w:rsidRPr="00E7083C">
        <w:t xml:space="preserve"> und einem Widerstand.</w:t>
      </w:r>
      <w:r w:rsidR="00107E61" w:rsidRPr="00E7083C">
        <w:t xml:space="preserve"> Diese Schaltung kann sehr kompakt verbaut werden, was in folgendem Filter von Schaffner sichtbar wird.</w:t>
      </w:r>
    </w:p>
    <w:p w14:paraId="05D9AFBD" w14:textId="77777777" w:rsidR="00427F9A" w:rsidRPr="00E7083C" w:rsidRDefault="00427F9A" w:rsidP="00BD3B17"/>
    <w:p w14:paraId="6DDE154E" w14:textId="0AF98CCD" w:rsidR="00960061" w:rsidRPr="00E7083C" w:rsidRDefault="0017342E" w:rsidP="00BD3B17">
      <w:pPr>
        <w:keepNext/>
        <w:tabs>
          <w:tab w:val="left" w:pos="7088"/>
        </w:tabs>
      </w:pPr>
      <w:r w:rsidRPr="00E7083C">
        <w:rPr>
          <w:noProof/>
          <w:lang w:eastAsia="de-CH"/>
        </w:rPr>
        <w:drawing>
          <wp:inline distT="0" distB="0" distL="0" distR="0" wp14:anchorId="01F9AFD6" wp14:editId="5A5037DE">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E7083C">
        <w:tab/>
      </w:r>
      <w:r w:rsidR="00960061" w:rsidRPr="00E7083C">
        <w:rPr>
          <w:noProof/>
          <w:lang w:eastAsia="de-CH"/>
        </w:rPr>
        <w:drawing>
          <wp:inline distT="0" distB="0" distL="0" distR="0" wp14:anchorId="0EC018E2" wp14:editId="527C14B1">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30655" cy="1244485"/>
                    </a:xfrm>
                    <a:prstGeom prst="rect">
                      <a:avLst/>
                    </a:prstGeom>
                  </pic:spPr>
                </pic:pic>
              </a:graphicData>
            </a:graphic>
          </wp:inline>
        </w:drawing>
      </w:r>
    </w:p>
    <w:p w14:paraId="70733471" w14:textId="2F84E329" w:rsidR="00427F9A" w:rsidRPr="00D9423C" w:rsidRDefault="00D9423C" w:rsidP="00D9423C">
      <w:pPr>
        <w:pStyle w:val="Caption"/>
        <w:rPr>
          <w:i w:val="0"/>
          <w:color w:val="auto"/>
          <w:sz w:val="16"/>
        </w:rPr>
      </w:pPr>
      <w:bookmarkStart w:id="3" w:name="_Toc4188506"/>
      <w:bookmarkStart w:id="4" w:name="_Toc4236488"/>
      <w:r w:rsidRPr="00D9423C">
        <w:rPr>
          <w:i w:val="0"/>
          <w:color w:val="auto"/>
          <w:sz w:val="16"/>
        </w:rPr>
        <w:t xml:space="preserve">Abbildung </w:t>
      </w:r>
      <w:r w:rsidRPr="00D9423C">
        <w:rPr>
          <w:i w:val="0"/>
          <w:color w:val="auto"/>
          <w:sz w:val="16"/>
        </w:rPr>
        <w:fldChar w:fldCharType="begin"/>
      </w:r>
      <w:r w:rsidRPr="00D9423C">
        <w:rPr>
          <w:i w:val="0"/>
          <w:color w:val="auto"/>
          <w:sz w:val="16"/>
        </w:rPr>
        <w:instrText xml:space="preserve"> SEQ Abbildung \* ARABIC </w:instrText>
      </w:r>
      <w:r w:rsidRPr="00D9423C">
        <w:rPr>
          <w:i w:val="0"/>
          <w:color w:val="auto"/>
          <w:sz w:val="16"/>
        </w:rPr>
        <w:fldChar w:fldCharType="separate"/>
      </w:r>
      <w:r w:rsidR="00304C35">
        <w:rPr>
          <w:i w:val="0"/>
          <w:noProof/>
          <w:color w:val="auto"/>
          <w:sz w:val="16"/>
        </w:rPr>
        <w:t>1</w:t>
      </w:r>
      <w:r w:rsidRPr="00D9423C">
        <w:rPr>
          <w:i w:val="0"/>
          <w:color w:val="auto"/>
          <w:sz w:val="16"/>
        </w:rPr>
        <w:fldChar w:fldCharType="end"/>
      </w:r>
      <w:r w:rsidRPr="00D9423C">
        <w:rPr>
          <w:i w:val="0"/>
          <w:color w:val="auto"/>
          <w:sz w:val="16"/>
        </w:rPr>
        <w:t>:Schaltung des FN 2020 Filters (Schaffner), sowie der Filter selbst</w:t>
      </w:r>
      <w:bookmarkEnd w:id="3"/>
      <w:bookmarkEnd w:id="4"/>
    </w:p>
    <w:p w14:paraId="33015282" w14:textId="522409CE" w:rsidR="00D61BF8" w:rsidRPr="00E7083C" w:rsidRDefault="004B1EB5" w:rsidP="00BD3B17">
      <w:r w:rsidRPr="00E7083C">
        <w:t xml:space="preserve">Die </w:t>
      </w:r>
      <w:r w:rsidR="00E75493" w:rsidRPr="00E7083C">
        <w:t xml:space="preserve">stromkompensierte </w:t>
      </w:r>
      <w:r w:rsidRPr="00E7083C">
        <w:t>Drossel (L)</w:t>
      </w:r>
      <w:r w:rsidR="00E75493" w:rsidRPr="00E7083C">
        <w:t xml:space="preserve"> ist </w:t>
      </w:r>
      <w:r w:rsidR="00331335" w:rsidRPr="00E7083C">
        <w:t>in der Lage,</w:t>
      </w:r>
      <w:r w:rsidR="00E75493" w:rsidRPr="00E7083C">
        <w:t xml:space="preserve"> Gleichtaktstörungen (CM) zu filtern</w:t>
      </w:r>
      <w:r w:rsidR="00331335" w:rsidRPr="00E7083C">
        <w:t>.</w:t>
      </w:r>
      <w:r w:rsidR="00E75493" w:rsidRPr="00E7083C">
        <w:t xml:space="preserve"> </w:t>
      </w:r>
      <w:r w:rsidR="00331335" w:rsidRPr="00E7083C">
        <w:t>Diese</w:t>
      </w:r>
      <w:r w:rsidR="00E75493" w:rsidRPr="00E7083C">
        <w:t xml:space="preserve"> Störungen</w:t>
      </w:r>
      <w:r w:rsidR="00331335" w:rsidRPr="00E7083C">
        <w:t xml:space="preserve"> treten gleichzeitig </w:t>
      </w:r>
      <w:r w:rsidR="00E75493" w:rsidRPr="00E7083C">
        <w:t xml:space="preserve">auf beiden Leitungen </w:t>
      </w:r>
      <w:r w:rsidR="00331335" w:rsidRPr="00E7083C">
        <w:t>auf</w:t>
      </w:r>
      <w:r w:rsidR="00E75493" w:rsidRPr="00E7083C">
        <w:t>.</w:t>
      </w:r>
    </w:p>
    <w:p w14:paraId="63EBC61C" w14:textId="50172463" w:rsidR="009F3226" w:rsidRPr="00E7083C" w:rsidRDefault="009F3226" w:rsidP="00BD3B17">
      <w:r w:rsidRPr="00E7083C">
        <w:t xml:space="preserve">Die Y-Kondensatoren, welche gegen </w:t>
      </w:r>
      <w:r w:rsidR="001D02D2" w:rsidRPr="00E7083C">
        <w:t>Erde geschaltet sind,</w:t>
      </w:r>
      <w:r w:rsidR="00E21D93">
        <w:t xml:space="preserve"> sind</w:t>
      </w:r>
      <w:r w:rsidR="001D02D2" w:rsidRPr="00E7083C">
        <w:t xml:space="preserve"> ebenfalls dazu da</w:t>
      </w:r>
      <w:r w:rsidR="00E21D93">
        <w:t>,</w:t>
      </w:r>
      <w:r w:rsidR="001D02D2" w:rsidRPr="00E7083C">
        <w:t xml:space="preserve"> um CM-Störungen zu filtern. Diese müssen jedoch eine sehr hohe Überspannungsfestigkeit besitzen, um beispielsweise bei einem Blitzschlag keinen Kurzschluss im Gehäuse zu verursachen.</w:t>
      </w:r>
    </w:p>
    <w:p w14:paraId="09CC9BDA" w14:textId="686B14CC" w:rsidR="00427F9A" w:rsidRPr="00E7083C" w:rsidRDefault="00BD273C" w:rsidP="00BD3B17">
      <w:r w:rsidRPr="00E7083C">
        <w:t>Störungen zwischen den Zuleitungen, so genannte Gegentaktstörungen (DM)</w:t>
      </w:r>
      <w:r w:rsidR="00CD5A2C">
        <w:t>,</w:t>
      </w:r>
      <w:r w:rsidRPr="00E7083C">
        <w:t xml:space="preserve"> </w:t>
      </w:r>
      <w:r w:rsidR="00BA0044" w:rsidRPr="00E7083C">
        <w:t>werden mit</w:t>
      </w:r>
      <w:r w:rsidR="001631DF">
        <w:t>hilfe</w:t>
      </w:r>
      <w:r w:rsidR="00BA0044" w:rsidRPr="00E7083C">
        <w:t xml:space="preserve"> </w:t>
      </w:r>
      <w:r w:rsidR="001631DF">
        <w:t>der</w:t>
      </w:r>
      <w:r w:rsidR="00BA0044" w:rsidRPr="00E7083C">
        <w:t xml:space="preserve"> X-Kondensatoren </w:t>
      </w:r>
      <w:r w:rsidR="00DE25E9" w:rsidRPr="00E7083C">
        <w:t>gedämpft</w:t>
      </w:r>
      <w:r w:rsidR="00BA0044" w:rsidRPr="00E7083C">
        <w:t>.</w:t>
      </w:r>
      <w:r w:rsidR="00987A04" w:rsidRPr="00E7083C">
        <w:t xml:space="preserve"> </w:t>
      </w:r>
      <w:sdt>
        <w:sdtPr>
          <w:id w:val="-482315574"/>
          <w:citation/>
        </w:sdtPr>
        <w:sdtContent>
          <w:r w:rsidR="00987A04" w:rsidRPr="00E7083C">
            <w:fldChar w:fldCharType="begin"/>
          </w:r>
          <w:r w:rsidR="002F34D8">
            <w:instrText xml:space="preserve">CITATION FN2020 \l 2055 </w:instrText>
          </w:r>
          <w:r w:rsidR="00987A04" w:rsidRPr="00E7083C">
            <w:fldChar w:fldCharType="separate"/>
          </w:r>
          <w:r w:rsidR="00454AB9" w:rsidRPr="00454AB9">
            <w:rPr>
              <w:noProof/>
            </w:rPr>
            <w:t>[1]</w:t>
          </w:r>
          <w:r w:rsidR="00987A04" w:rsidRPr="00E7083C">
            <w:fldChar w:fldCharType="end"/>
          </w:r>
        </w:sdtContent>
      </w:sdt>
    </w:p>
    <w:p w14:paraId="429E633F" w14:textId="797331E0" w:rsidR="005E7980" w:rsidRPr="00E7083C" w:rsidRDefault="000F25F7" w:rsidP="00427F9A">
      <w:pPr>
        <w:pStyle w:val="Heading2"/>
        <w:framePr w:wrap="around"/>
      </w:pPr>
      <w:bookmarkStart w:id="5" w:name="_Toc9597749"/>
      <w:r w:rsidRPr="00427F9A">
        <w:t>Störungsarten</w:t>
      </w:r>
      <w:bookmarkEnd w:id="5"/>
    </w:p>
    <w:p w14:paraId="534D5E94" w14:textId="5A322583" w:rsidR="000F25F7" w:rsidRPr="00E7083C" w:rsidRDefault="000F25F7" w:rsidP="00BD3B17"/>
    <w:p w14:paraId="129EED51" w14:textId="7BEE59A2" w:rsidR="00BC5625" w:rsidRPr="00E7083C" w:rsidRDefault="00612260" w:rsidP="00BD3B17">
      <w:r w:rsidRPr="00E7083C">
        <w:t>Die existierenden EMV Normen gelten für das Gesamtrauschen. Doch in der Praxis wird einfachheitshalber die Gesamtstörung in Gleichtaktrauschen, Comon Mode (</w:t>
      </w:r>
      <w:r w:rsidR="00436121" w:rsidRPr="00E7083C">
        <w:t>C</w:t>
      </w:r>
      <w:r w:rsidRPr="00E7083C">
        <w:t>M) und Gegentaktrauschen, D</w:t>
      </w:r>
      <w:r w:rsidR="00CD5A2C">
        <w:t>ifferential</w:t>
      </w:r>
      <w:r w:rsidRPr="00E7083C">
        <w:t xml:space="preserve"> Mode (DM) gesprochen. </w:t>
      </w:r>
      <w:r w:rsidR="009977AC" w:rsidRPr="009977AC">
        <w:rPr>
          <w:highlight w:val="yellow"/>
        </w:rPr>
        <w:t>TODO Erklären unterschied und Ursache CM / DM MOde</w:t>
      </w:r>
    </w:p>
    <w:p w14:paraId="05400E70" w14:textId="77777777" w:rsidR="00534834" w:rsidRDefault="00725F19" w:rsidP="00534834">
      <w:pPr>
        <w:keepNext/>
        <w:tabs>
          <w:tab w:val="left" w:pos="1276"/>
          <w:tab w:val="left" w:pos="4962"/>
        </w:tabs>
      </w:pPr>
      <w:r w:rsidRPr="00E7083C">
        <w:rPr>
          <w:noProof/>
        </w:rPr>
        <w:tab/>
      </w:r>
      <w:r w:rsidR="008B31E2" w:rsidRPr="00E7083C">
        <w:rPr>
          <w:noProof/>
          <w:lang w:eastAsia="de-CH"/>
        </w:rPr>
        <w:drawing>
          <wp:inline distT="0" distB="0" distL="0" distR="0" wp14:anchorId="45C4E329" wp14:editId="54FFECD5">
            <wp:extent cx="1737360" cy="1440000"/>
            <wp:effectExtent l="0" t="0" r="254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6606" b="2928"/>
                    <a:stretch/>
                  </pic:blipFill>
                  <pic:spPr bwMode="auto">
                    <a:xfrm>
                      <a:off x="0" y="0"/>
                      <a:ext cx="1737360" cy="1440000"/>
                    </a:xfrm>
                    <a:prstGeom prst="rect">
                      <a:avLst/>
                    </a:prstGeom>
                    <a:ln>
                      <a:noFill/>
                    </a:ln>
                    <a:extLst>
                      <a:ext uri="{53640926-AAD7-44D8-BBD7-CCE9431645EC}">
                        <a14:shadowObscured xmlns:a14="http://schemas.microsoft.com/office/drawing/2010/main"/>
                      </a:ext>
                    </a:extLst>
                  </pic:spPr>
                </pic:pic>
              </a:graphicData>
            </a:graphic>
          </wp:inline>
        </w:drawing>
      </w:r>
      <w:r w:rsidR="003A2356" w:rsidRPr="00E7083C">
        <w:rPr>
          <w:noProof/>
        </w:rPr>
        <w:tab/>
      </w:r>
      <w:r w:rsidR="008B31E2" w:rsidRPr="00E7083C">
        <w:rPr>
          <w:noProof/>
          <w:lang w:eastAsia="de-CH"/>
        </w:rPr>
        <w:drawing>
          <wp:inline distT="0" distB="0" distL="0" distR="0" wp14:anchorId="7F4E2F4F" wp14:editId="368846D9">
            <wp:extent cx="1626420" cy="14400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403" r="1010"/>
                    <a:stretch/>
                  </pic:blipFill>
                  <pic:spPr bwMode="auto">
                    <a:xfrm>
                      <a:off x="0" y="0"/>
                      <a:ext cx="1626420" cy="1440000"/>
                    </a:xfrm>
                    <a:prstGeom prst="rect">
                      <a:avLst/>
                    </a:prstGeom>
                    <a:ln>
                      <a:noFill/>
                    </a:ln>
                    <a:extLst>
                      <a:ext uri="{53640926-AAD7-44D8-BBD7-CCE9431645EC}">
                        <a14:shadowObscured xmlns:a14="http://schemas.microsoft.com/office/drawing/2010/main"/>
                      </a:ext>
                    </a:extLst>
                  </pic:spPr>
                </pic:pic>
              </a:graphicData>
            </a:graphic>
          </wp:inline>
        </w:drawing>
      </w:r>
    </w:p>
    <w:p w14:paraId="0AAEB197" w14:textId="294521D3" w:rsidR="00D9423C" w:rsidRPr="00D9423C" w:rsidRDefault="00534834" w:rsidP="00534834">
      <w:pPr>
        <w:pStyle w:val="Caption"/>
        <w:jc w:val="center"/>
        <w:rPr>
          <w:noProof/>
        </w:rPr>
      </w:pPr>
      <w:r>
        <w:t xml:space="preserve">Abbildung </w:t>
      </w:r>
      <w:r>
        <w:fldChar w:fldCharType="begin"/>
      </w:r>
      <w:r>
        <w:instrText xml:space="preserve"> SEQ Abbildung \* ARABIC </w:instrText>
      </w:r>
      <w:r>
        <w:fldChar w:fldCharType="separate"/>
      </w:r>
      <w:r w:rsidR="00304C35">
        <w:rPr>
          <w:noProof/>
        </w:rPr>
        <w:t>2</w:t>
      </w:r>
      <w:r>
        <w:fldChar w:fldCharType="end"/>
      </w:r>
      <w:r>
        <w:t xml:space="preserve">: </w:t>
      </w:r>
      <w:r w:rsidRPr="009B6BB5">
        <w:t>Stromzirkulation der Störungen im DM- und CM-Mode</w:t>
      </w:r>
    </w:p>
    <w:p w14:paraId="3F36BA10" w14:textId="305964C9" w:rsidR="0064448C" w:rsidRPr="00427F9A" w:rsidRDefault="00765706" w:rsidP="00427F9A">
      <w:pPr>
        <w:pStyle w:val="Heading2"/>
        <w:framePr w:wrap="around"/>
      </w:pPr>
      <w:bookmarkStart w:id="6" w:name="_Toc9597750"/>
      <w:r w:rsidRPr="00427F9A">
        <w:lastRenderedPageBreak/>
        <w:t xml:space="preserve">Definition </w:t>
      </w:r>
      <w:r w:rsidR="00810FFD" w:rsidRPr="00810FFD">
        <w:t xml:space="preserve">Einfügedämpfung </w:t>
      </w:r>
      <w:r w:rsidR="00766217" w:rsidRPr="00427F9A">
        <w:t>«Insertion loss»</w:t>
      </w:r>
      <w:bookmarkEnd w:id="6"/>
      <w:r w:rsidR="00661581" w:rsidRPr="00427F9A">
        <w:t xml:space="preserve"> </w:t>
      </w:r>
      <w:r w:rsidRPr="00427F9A">
        <w:t xml:space="preserve"> </w:t>
      </w:r>
    </w:p>
    <w:p w14:paraId="318CDF4A" w14:textId="77777777" w:rsidR="00F07FD6" w:rsidRPr="00E7083C" w:rsidRDefault="00F07FD6" w:rsidP="00BD3B17"/>
    <w:p w14:paraId="045EEDCE" w14:textId="78503314" w:rsidR="00675818" w:rsidRPr="00E7083C" w:rsidRDefault="00635E01" w:rsidP="00BD3B17">
      <w:r w:rsidRPr="00E7083C">
        <w:t xml:space="preserve">Die Leistung eines EMI Filters wird mit den </w:t>
      </w:r>
      <w:r w:rsidR="00810FFD" w:rsidRPr="00810FFD">
        <w:t xml:space="preserve">Einfügedämpfung </w:t>
      </w:r>
      <w:r w:rsidRPr="00E7083C">
        <w:t xml:space="preserve">in Abhängigkeit der Frequenz bestimmt. </w:t>
      </w:r>
      <w:r w:rsidR="00912377" w:rsidRPr="00E7083C">
        <w:t>Diese Funktion lautet:</w:t>
      </w:r>
    </w:p>
    <w:p w14:paraId="48D5BC18" w14:textId="50864833" w:rsidR="00912377" w:rsidRPr="00E7083C" w:rsidRDefault="00304C35" w:rsidP="00BD3B17">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77777777" w:rsidR="007B3856" w:rsidRPr="00E7083C" w:rsidRDefault="00304C35" w:rsidP="00BD3B17">
      <w:pPr>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E7083C">
        <w:rPr>
          <w:rFonts w:eastAsiaTheme="minorEastAsia"/>
          <w:sz w:val="24"/>
        </w:rPr>
        <w:t xml:space="preserve">: </w:t>
      </w:r>
      <w:r w:rsidR="007B3856" w:rsidRPr="00E7083C">
        <w:rPr>
          <w:rFonts w:eastAsiaTheme="minorEastAsia"/>
        </w:rPr>
        <w:t>Lastspannung gemessen ohne Filter mit einer Last von 50 Ω</w:t>
      </w:r>
    </w:p>
    <w:p w14:paraId="25CA91F3" w14:textId="226C7B32" w:rsidR="00A05D38" w:rsidRDefault="00304C35" w:rsidP="00BD3B17">
      <w:pPr>
        <w:tabs>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E7083C">
        <w:rPr>
          <w:rFonts w:eastAsiaTheme="minorEastAsia"/>
          <w:sz w:val="24"/>
        </w:rPr>
        <w:t xml:space="preserve">: </w:t>
      </w:r>
      <w:r w:rsidR="00A05D38" w:rsidRPr="00E7083C">
        <w:rPr>
          <w:rFonts w:eastAsiaTheme="minorEastAsia"/>
        </w:rPr>
        <w:t xml:space="preserve">Lastspannung gemessen </w:t>
      </w:r>
      <w:r w:rsidR="00F21C4A" w:rsidRPr="00E7083C">
        <w:rPr>
          <w:rFonts w:eastAsiaTheme="minorEastAsia"/>
        </w:rPr>
        <w:t>mit EMI</w:t>
      </w:r>
      <w:r w:rsidR="00A05D38" w:rsidRPr="00E7083C">
        <w:rPr>
          <w:rFonts w:eastAsiaTheme="minorEastAsia"/>
        </w:rPr>
        <w:t xml:space="preserve"> Filter</w:t>
      </w:r>
    </w:p>
    <w:p w14:paraId="36BEF82B" w14:textId="77777777" w:rsidR="00427F9A" w:rsidRPr="00E7083C" w:rsidRDefault="00427F9A" w:rsidP="00BD3B17">
      <w:pPr>
        <w:tabs>
          <w:tab w:val="left" w:pos="4536"/>
        </w:tabs>
      </w:pPr>
    </w:p>
    <w:p w14:paraId="3E03827D" w14:textId="07E8A06C" w:rsidR="005C2261" w:rsidRPr="00E7083C" w:rsidRDefault="005C2261" w:rsidP="00BD3B17">
      <w:pPr>
        <w:tabs>
          <w:tab w:val="left" w:pos="851"/>
          <w:tab w:val="left" w:pos="4395"/>
        </w:tabs>
      </w:pPr>
      <w:r w:rsidRPr="00E7083C">
        <w:tab/>
      </w:r>
      <w:r w:rsidR="00BC2AC4" w:rsidRPr="00E7083C">
        <w:rPr>
          <w:noProof/>
          <w:lang w:eastAsia="de-CH"/>
        </w:rPr>
        <w:drawing>
          <wp:inline distT="0" distB="0" distL="0" distR="0" wp14:anchorId="025EFD3F" wp14:editId="1BBE6005">
            <wp:extent cx="1767205" cy="1322070"/>
            <wp:effectExtent l="0" t="0" r="0" b="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67205" cy="1322070"/>
                    </a:xfrm>
                    <a:prstGeom prst="rect">
                      <a:avLst/>
                    </a:prstGeom>
                    <a:noFill/>
                    <a:ln>
                      <a:noFill/>
                    </a:ln>
                  </pic:spPr>
                </pic:pic>
              </a:graphicData>
            </a:graphic>
          </wp:inline>
        </w:drawing>
      </w:r>
      <w:r w:rsidRPr="00E7083C">
        <w:fldChar w:fldCharType="begin"/>
      </w:r>
      <w:r w:rsidRPr="00E7083C">
        <w:instrText xml:space="preserve"> INCLUDEPICTURE "/var/folders/j9/96t8wkcs5tlg5h5d9rqkwx340000gn/T/com.microsoft.Word/WebArchiveCopyPasteTempFiles/page3image37441184" \* MERGEFORMATINET </w:instrText>
      </w:r>
      <w:r w:rsidRPr="00E7083C">
        <w:fldChar w:fldCharType="end"/>
      </w:r>
      <w:r w:rsidR="003D1368" w:rsidRPr="00E7083C">
        <w:tab/>
      </w:r>
      <w:r w:rsidRPr="00E7083C">
        <w:fldChar w:fldCharType="begin"/>
      </w:r>
      <w:r w:rsidRPr="00E7083C">
        <w:instrText xml:space="preserve"> INCLUDEPICTURE "/var/folders/j9/96t8wkcs5tlg5h5d9rqkwx340000gn/T/com.microsoft.Word/WebArchiveCopyPasteTempFiles/page3image37444512" \* MERGEFORMATINET </w:instrText>
      </w:r>
      <w:r w:rsidRPr="00E7083C">
        <w:fldChar w:fldCharType="separate"/>
      </w:r>
      <w:r w:rsidRPr="00E7083C">
        <w:rPr>
          <w:noProof/>
          <w:lang w:eastAsia="de-CH"/>
        </w:rPr>
        <w:drawing>
          <wp:inline distT="0" distB="0" distL="0" distR="0" wp14:anchorId="38D09382" wp14:editId="71765623">
            <wp:extent cx="2656840" cy="1310005"/>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56840" cy="1310005"/>
                    </a:xfrm>
                    <a:prstGeom prst="rect">
                      <a:avLst/>
                    </a:prstGeom>
                    <a:noFill/>
                    <a:ln>
                      <a:noFill/>
                    </a:ln>
                  </pic:spPr>
                </pic:pic>
              </a:graphicData>
            </a:graphic>
          </wp:inline>
        </w:drawing>
      </w:r>
      <w:r w:rsidRPr="00E7083C">
        <w:fldChar w:fldCharType="end"/>
      </w:r>
    </w:p>
    <w:p w14:paraId="1130BBDF" w14:textId="23765AA8" w:rsidR="00427F9A" w:rsidRPr="00E361AA" w:rsidRDefault="00D9423C" w:rsidP="00E361AA">
      <w:pPr>
        <w:pStyle w:val="Caption"/>
        <w:jc w:val="center"/>
      </w:pPr>
      <w:bookmarkStart w:id="7" w:name="_Toc4188508"/>
      <w:bookmarkStart w:id="8" w:name="_Toc4236490"/>
      <w:r w:rsidRPr="00E361AA">
        <w:t xml:space="preserve">Abbildung </w:t>
      </w:r>
      <w:r w:rsidRPr="00E361AA">
        <w:fldChar w:fldCharType="begin"/>
      </w:r>
      <w:r w:rsidRPr="00E361AA">
        <w:instrText xml:space="preserve"> SEQ Abbildung \* ARABIC </w:instrText>
      </w:r>
      <w:r w:rsidRPr="00E361AA">
        <w:fldChar w:fldCharType="separate"/>
      </w:r>
      <w:r w:rsidR="00304C35">
        <w:rPr>
          <w:noProof/>
        </w:rPr>
        <w:t>3</w:t>
      </w:r>
      <w:r w:rsidRPr="00E361AA">
        <w:fldChar w:fldCharType="end"/>
      </w:r>
      <w:r w:rsidRPr="00E361AA">
        <w:t>: Lastspannung ohne Filter und Last</w:t>
      </w:r>
      <w:r w:rsidR="00CD5A2C" w:rsidRPr="00E361AA">
        <w:t>spannung</w:t>
      </w:r>
      <w:r w:rsidRPr="00E361AA">
        <w:t xml:space="preserve"> mit EMI Filter</w:t>
      </w:r>
      <w:bookmarkEnd w:id="7"/>
      <w:bookmarkEnd w:id="8"/>
    </w:p>
    <w:p w14:paraId="1EC4EDA8" w14:textId="77777777" w:rsidR="00D9423C" w:rsidRPr="00D9423C" w:rsidRDefault="00D9423C" w:rsidP="00D9423C"/>
    <w:p w14:paraId="696BD2CF" w14:textId="2FD1C2D8" w:rsidR="00702319" w:rsidRPr="00E7083C" w:rsidRDefault="00D11372" w:rsidP="00427F9A">
      <w:pPr>
        <w:pStyle w:val="Heading2"/>
        <w:framePr w:wrap="around"/>
      </w:pPr>
      <w:bookmarkStart w:id="9" w:name="_Toc9597751"/>
      <w:r w:rsidRPr="00E7083C">
        <w:t>Parasitäre Parameter</w:t>
      </w:r>
      <w:bookmarkEnd w:id="9"/>
    </w:p>
    <w:p w14:paraId="1D2CA0ED" w14:textId="515B3795" w:rsidR="00D11372" w:rsidRPr="00E7083C" w:rsidRDefault="00D11372" w:rsidP="00BD3B17"/>
    <w:p w14:paraId="6912B96B" w14:textId="2B8EBA9D" w:rsidR="00124D08" w:rsidRDefault="00D43A00" w:rsidP="00BD3B17">
      <w:r w:rsidRPr="00734F0B">
        <w:rPr>
          <w:noProof/>
          <w:lang w:eastAsia="de-CH"/>
        </w:rPr>
        <w:drawing>
          <wp:anchor distT="0" distB="0" distL="114300" distR="114300" simplePos="0" relativeHeight="251649024" behindDoc="0" locked="0" layoutInCell="1" allowOverlap="1" wp14:anchorId="62B629F3" wp14:editId="63D37100">
            <wp:simplePos x="0" y="0"/>
            <wp:positionH relativeFrom="column">
              <wp:posOffset>3520440</wp:posOffset>
            </wp:positionH>
            <wp:positionV relativeFrom="paragraph">
              <wp:posOffset>708660</wp:posOffset>
            </wp:positionV>
            <wp:extent cx="1722120" cy="1799590"/>
            <wp:effectExtent l="0" t="0" r="0" b="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8739" b="5439"/>
                    <a:stretch/>
                  </pic:blipFill>
                  <pic:spPr bwMode="auto">
                    <a:xfrm>
                      <a:off x="0" y="0"/>
                      <a:ext cx="1722120" cy="1799590"/>
                    </a:xfrm>
                    <a:prstGeom prst="rect">
                      <a:avLst/>
                    </a:prstGeom>
                    <a:ln>
                      <a:noFill/>
                    </a:ln>
                    <a:extLst>
                      <a:ext uri="{53640926-AAD7-44D8-BBD7-CCE9431645EC}">
                        <a14:shadowObscured xmlns:a14="http://schemas.microsoft.com/office/drawing/2010/main"/>
                      </a:ext>
                    </a:extLst>
                  </pic:spPr>
                </pic:pic>
              </a:graphicData>
            </a:graphic>
          </wp:anchor>
        </w:drawing>
      </w:r>
      <w:r w:rsidRPr="00734F0B">
        <w:rPr>
          <w:noProof/>
          <w:lang w:eastAsia="de-CH"/>
        </w:rPr>
        <w:drawing>
          <wp:anchor distT="0" distB="0" distL="114300" distR="114300" simplePos="0" relativeHeight="251652096" behindDoc="1" locked="0" layoutInCell="1" allowOverlap="1" wp14:anchorId="4A76BD24" wp14:editId="41A3099B">
            <wp:simplePos x="0" y="0"/>
            <wp:positionH relativeFrom="column">
              <wp:posOffset>464820</wp:posOffset>
            </wp:positionH>
            <wp:positionV relativeFrom="paragraph">
              <wp:posOffset>754380</wp:posOffset>
            </wp:positionV>
            <wp:extent cx="2800350" cy="1799590"/>
            <wp:effectExtent l="0" t="0" r="0" b="0"/>
            <wp:wrapTight wrapText="bothSides">
              <wp:wrapPolygon edited="0">
                <wp:start x="0" y="0"/>
                <wp:lineTo x="0" y="21265"/>
                <wp:lineTo x="21453" y="21265"/>
                <wp:lineTo x="21453" y="0"/>
                <wp:lineTo x="0" y="0"/>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00350" cy="1799590"/>
                    </a:xfrm>
                    <a:prstGeom prst="rect">
                      <a:avLst/>
                    </a:prstGeom>
                  </pic:spPr>
                </pic:pic>
              </a:graphicData>
            </a:graphic>
          </wp:anchor>
        </w:drawing>
      </w:r>
      <w:r w:rsidR="009F0E2F" w:rsidRPr="00E7083C">
        <w:t xml:space="preserve">In der Realität verhalten sich die Bauteile eines EMI-Filters leider nicht genau so, wie wir es idealerweise annehmen. Jedes Bauteil hat </w:t>
      </w:r>
      <w:r w:rsidR="001843AD" w:rsidRPr="00E7083C">
        <w:t>aufgrund der physikalischen Gegebenheiten</w:t>
      </w:r>
      <w:r w:rsidR="009F0E2F" w:rsidRPr="00E7083C">
        <w:t xml:space="preserve"> eine Ersatzschaltung</w:t>
      </w:r>
      <w:r w:rsidR="001843AD" w:rsidRPr="00E7083C">
        <w:t xml:space="preserve"> mit den parasitären Parametern.</w:t>
      </w:r>
      <w:r w:rsidR="009F0E2F" w:rsidRPr="00E7083C">
        <w:t xml:space="preserve"> </w:t>
      </w:r>
      <w:r w:rsidR="00BD4102">
        <w:t>Diese Ersatzschaltungen sehen wie folgt aus:</w:t>
      </w:r>
    </w:p>
    <w:p w14:paraId="38EF37AF" w14:textId="1F8495E8" w:rsidR="00BD4102" w:rsidRDefault="00734F0B" w:rsidP="00BD3B17">
      <w:pPr>
        <w:ind w:firstLine="380"/>
        <w:rPr>
          <w:noProof/>
        </w:rPr>
      </w:pPr>
      <w:r>
        <w:rPr>
          <w:noProof/>
        </w:rPr>
        <w:tab/>
      </w:r>
    </w:p>
    <w:p w14:paraId="3F0D08C2" w14:textId="77777777" w:rsidR="00D43A00" w:rsidRDefault="00D43A00" w:rsidP="00427F9A">
      <w:pPr>
        <w:pStyle w:val="Caption"/>
        <w:ind w:left="567"/>
        <w:rPr>
          <w:i w:val="0"/>
          <w:color w:val="auto"/>
          <w:sz w:val="16"/>
        </w:rPr>
      </w:pPr>
      <w:bookmarkStart w:id="10" w:name="_Toc4136390"/>
    </w:p>
    <w:p w14:paraId="4945A732" w14:textId="77777777" w:rsidR="00D43A00" w:rsidRDefault="00D43A00" w:rsidP="00427F9A">
      <w:pPr>
        <w:pStyle w:val="Caption"/>
        <w:ind w:left="567"/>
        <w:rPr>
          <w:i w:val="0"/>
          <w:color w:val="auto"/>
          <w:sz w:val="16"/>
        </w:rPr>
      </w:pPr>
    </w:p>
    <w:p w14:paraId="658AE77E" w14:textId="43F91179" w:rsidR="00734F0B" w:rsidRDefault="00734F0B" w:rsidP="00427F9A">
      <w:pPr>
        <w:pStyle w:val="Caption"/>
        <w:ind w:left="567"/>
        <w:rPr>
          <w:i w:val="0"/>
          <w:color w:val="auto"/>
          <w:sz w:val="16"/>
        </w:rPr>
      </w:pPr>
      <w:r w:rsidRPr="00427F9A">
        <w:rPr>
          <w:i w:val="0"/>
          <w:color w:val="auto"/>
          <w:sz w:val="16"/>
        </w:rPr>
        <w:t>A</w:t>
      </w:r>
      <w:bookmarkEnd w:id="10"/>
    </w:p>
    <w:p w14:paraId="45203755" w14:textId="7FF792B0" w:rsidR="00D43A00" w:rsidRDefault="00D43A00" w:rsidP="00D43A00"/>
    <w:p w14:paraId="57C36FD5" w14:textId="219912F4" w:rsidR="00D43A00" w:rsidRDefault="00D43A00" w:rsidP="00D43A00"/>
    <w:p w14:paraId="0878D610" w14:textId="77777777" w:rsidR="00D43A00" w:rsidRPr="00D43A00" w:rsidRDefault="00D43A00" w:rsidP="00D43A00"/>
    <w:p w14:paraId="76213D3D" w14:textId="6209A6D1" w:rsidR="00D9423C" w:rsidRPr="00E361AA" w:rsidRDefault="00D43A00" w:rsidP="00E361AA">
      <w:pPr>
        <w:pStyle w:val="Caption"/>
        <w:jc w:val="center"/>
      </w:pPr>
      <w:bookmarkStart w:id="11" w:name="_Toc4188509"/>
      <w:bookmarkStart w:id="12" w:name="_Toc4236491"/>
      <w:r w:rsidRPr="00E361AA">
        <w:t xml:space="preserve">Abbildung </w:t>
      </w:r>
      <w:r w:rsidRPr="00E361AA">
        <w:fldChar w:fldCharType="begin"/>
      </w:r>
      <w:r w:rsidRPr="00E361AA">
        <w:instrText xml:space="preserve"> SEQ Abbildung \* ARABIC </w:instrText>
      </w:r>
      <w:r w:rsidRPr="00E361AA">
        <w:fldChar w:fldCharType="separate"/>
      </w:r>
      <w:r w:rsidR="00304C35">
        <w:rPr>
          <w:noProof/>
        </w:rPr>
        <w:t>4</w:t>
      </w:r>
      <w:r w:rsidRPr="00E361AA">
        <w:fldChar w:fldCharType="end"/>
      </w:r>
      <w:r w:rsidRPr="00E361AA">
        <w:t>: Ersatzschaltung für ein</w:t>
      </w:r>
      <w:r w:rsidR="004F7804" w:rsidRPr="00E361AA">
        <w:t>en</w:t>
      </w:r>
      <w:r w:rsidRPr="00E361AA">
        <w:t xml:space="preserve"> reale</w:t>
      </w:r>
      <w:r w:rsidR="004F7804" w:rsidRPr="00E361AA">
        <w:t>n</w:t>
      </w:r>
      <w:r w:rsidRPr="00E361AA">
        <w:t xml:space="preserve"> Kondensator - eine reale Spule</w:t>
      </w:r>
      <w:bookmarkEnd w:id="11"/>
      <w:bookmarkEnd w:id="12"/>
    </w:p>
    <w:p w14:paraId="0534CFF3" w14:textId="0CDE2DB5" w:rsidR="00206BCB" w:rsidRDefault="003C0968" w:rsidP="00BD3B17">
      <w:r>
        <w:t xml:space="preserve">Betrachtet man diese Ersatzschaltbilder, sieht man eigentlich einen Serie- und Parallelschwingkreis. Weit unterhalb der Resonanzfrequenz haben die </w:t>
      </w:r>
      <w:r w:rsidR="00206BCB">
        <w:t>parasitären Parameter</w:t>
      </w:r>
      <w:r>
        <w:t xml:space="preserve"> </w:t>
      </w:r>
      <w:r w:rsidR="00295D30">
        <w:t xml:space="preserve">jedoch </w:t>
      </w:r>
      <w:r>
        <w:t xml:space="preserve">keinen grossen Einfluss. Im </w:t>
      </w:r>
      <w:r w:rsidR="007D085A">
        <w:t>Resonanzfall haben wir</w:t>
      </w:r>
      <w:r w:rsidR="00181A40">
        <w:t xml:space="preserve"> aber</w:t>
      </w:r>
      <w:r w:rsidR="007D085A">
        <w:t xml:space="preserve"> einen Serie- oder Parallelschwingkreis.</w:t>
      </w:r>
      <w:r w:rsidR="005D31B3">
        <w:t xml:space="preserve"> Danach wirkt die Spule nicht mehr als Induktivität und der Kondensator nicht mehr als Kapazität. </w:t>
      </w:r>
      <w:r w:rsidR="00206BCB">
        <w:t>Die Resonanzfrequenzen liegen dabei meist bei mehreren MHz. Doch bei unserer Anwendung wollen wir auch über diesem Frequenzbereich unsere Schaltung berechnen.</w:t>
      </w:r>
      <w:r w:rsidR="00BC10C9">
        <w:t xml:space="preserve"> Der Widerstand hat auch ein Ersatzschema, dieses wurde aber in dieser Schaltung nicht berücksichtigt</w:t>
      </w:r>
      <w:r w:rsidR="008C13D3">
        <w:t>, da dieses keinen grossen Einfluss auf die Gesamtschaltung hat.</w:t>
      </w:r>
    </w:p>
    <w:p w14:paraId="33703422" w14:textId="523A332D" w:rsidR="009F0E2F" w:rsidRPr="00E7083C" w:rsidRDefault="001843AD" w:rsidP="00BD3B17">
      <w:r w:rsidRPr="00E7083C">
        <w:t xml:space="preserve">Deshalb hat man </w:t>
      </w:r>
      <w:r w:rsidR="006A6AEF" w:rsidRPr="00E7083C">
        <w:t xml:space="preserve">für </w:t>
      </w:r>
      <w:r w:rsidR="00434E10" w:rsidRPr="00E7083C">
        <w:t>das Grundschema</w:t>
      </w:r>
      <w:r w:rsidR="00481DAE">
        <w:t xml:space="preserve"> des Filters</w:t>
      </w:r>
      <w:r w:rsidR="00B20299">
        <w:t xml:space="preserve"> in </w:t>
      </w:r>
      <w:r w:rsidR="00B20299" w:rsidRPr="00B20299">
        <w:rPr>
          <w:highlight w:val="cyan"/>
        </w:rPr>
        <w:t>Abbildung 5</w:t>
      </w:r>
      <w:r w:rsidR="0070464B">
        <w:t xml:space="preserve">, die parasitären Parameter gemäss folgenden Ersatzschemas </w:t>
      </w:r>
      <w:r w:rsidR="00B20299">
        <w:t xml:space="preserve">in </w:t>
      </w:r>
      <w:r w:rsidR="00B20299" w:rsidRPr="00B20299">
        <w:rPr>
          <w:highlight w:val="cyan"/>
        </w:rPr>
        <w:t>Abbildung 6</w:t>
      </w:r>
      <w:r w:rsidR="00B20299">
        <w:t xml:space="preserve"> für die CM-Schaltung</w:t>
      </w:r>
      <w:r w:rsidR="003E1786">
        <w:t>.</w:t>
      </w:r>
      <w:r w:rsidR="009E7EFD">
        <w:t xml:space="preserve"> Interessant dabei ist der 1MΩ Widerstand, welcher parallel zu CX2 liegt. </w:t>
      </w:r>
      <w:r w:rsidR="007355F6">
        <w:t>Dieser wird aus Sicherheitsgrün</w:t>
      </w:r>
      <w:r w:rsidR="007355F6">
        <w:lastRenderedPageBreak/>
        <w:t xml:space="preserve">den </w:t>
      </w:r>
      <w:r w:rsidR="002671DA">
        <w:t>benötigt,</w:t>
      </w:r>
      <w:r w:rsidR="007355F6">
        <w:t xml:space="preserve"> um den CX</w:t>
      </w:r>
      <w:r w:rsidR="00E43227">
        <w:t>2</w:t>
      </w:r>
      <w:r w:rsidR="007355F6">
        <w:t xml:space="preserve"> Kondensator zu entladen. In der Funktion des Filters hat er jedoch keinen Einfluss, weshalb er nicht in unsere Simulationen und Berechnungen einfliesst.</w:t>
      </w:r>
    </w:p>
    <w:p w14:paraId="4527C725" w14:textId="10632381" w:rsidR="00374719" w:rsidRPr="00E7083C" w:rsidRDefault="00374719" w:rsidP="00BD3B17">
      <w:pPr>
        <w:keepNext/>
        <w:jc w:val="center"/>
      </w:pPr>
      <w:r w:rsidRPr="00E7083C">
        <w:rPr>
          <w:noProof/>
          <w:lang w:eastAsia="de-CH"/>
        </w:rPr>
        <w:drawing>
          <wp:inline distT="0" distB="0" distL="0" distR="0" wp14:anchorId="1E966F04" wp14:editId="26B45BC6">
            <wp:extent cx="3599815" cy="1221901"/>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206"/>
                    <a:stretch/>
                  </pic:blipFill>
                  <pic:spPr bwMode="auto">
                    <a:xfrm>
                      <a:off x="0" y="0"/>
                      <a:ext cx="3600000" cy="1221964"/>
                    </a:xfrm>
                    <a:prstGeom prst="rect">
                      <a:avLst/>
                    </a:prstGeom>
                    <a:ln>
                      <a:noFill/>
                    </a:ln>
                    <a:extLst>
                      <a:ext uri="{53640926-AAD7-44D8-BBD7-CCE9431645EC}">
                        <a14:shadowObscured xmlns:a14="http://schemas.microsoft.com/office/drawing/2010/main"/>
                      </a:ext>
                    </a:extLst>
                  </pic:spPr>
                </pic:pic>
              </a:graphicData>
            </a:graphic>
          </wp:inline>
        </w:drawing>
      </w:r>
    </w:p>
    <w:p w14:paraId="03050E52" w14:textId="52A5F71B" w:rsidR="00D43A00" w:rsidRPr="00E361AA" w:rsidRDefault="00D43A00" w:rsidP="00E361AA">
      <w:pPr>
        <w:pStyle w:val="Caption"/>
        <w:jc w:val="center"/>
      </w:pPr>
      <w:bookmarkStart w:id="13" w:name="_Toc4188510"/>
      <w:bookmarkStart w:id="14" w:name="_Toc4236492"/>
      <w:r w:rsidRPr="00E361AA">
        <w:t xml:space="preserve">Abbildung </w:t>
      </w:r>
      <w:r w:rsidRPr="00E361AA">
        <w:fldChar w:fldCharType="begin"/>
      </w:r>
      <w:r w:rsidRPr="00E361AA">
        <w:instrText xml:space="preserve"> SEQ Abbildung \* ARABIC </w:instrText>
      </w:r>
      <w:r w:rsidRPr="00E361AA">
        <w:fldChar w:fldCharType="separate"/>
      </w:r>
      <w:r w:rsidR="00304C35">
        <w:rPr>
          <w:noProof/>
        </w:rPr>
        <w:t>5</w:t>
      </w:r>
      <w:r w:rsidRPr="00E361AA">
        <w:fldChar w:fldCharType="end"/>
      </w:r>
      <w:r w:rsidRPr="00E361AA">
        <w:t>: CM-Ersatzschaltung ohne parasitäre Parameter</w:t>
      </w:r>
      <w:bookmarkEnd w:id="13"/>
      <w:bookmarkEnd w:id="14"/>
    </w:p>
    <w:p w14:paraId="118A911A" w14:textId="0CA6A810" w:rsidR="00374719" w:rsidRPr="00E7083C" w:rsidRDefault="00B20299" w:rsidP="00BD3B17">
      <w:pPr>
        <w:keepNext/>
        <w:jc w:val="center"/>
      </w:pPr>
      <w:r w:rsidRPr="00665C9B">
        <w:rPr>
          <w:noProof/>
        </w:rPr>
        <w:drawing>
          <wp:inline distT="0" distB="0" distL="0" distR="0" wp14:anchorId="708A15E6" wp14:editId="703173F3">
            <wp:extent cx="4529369" cy="3382010"/>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extLst>
                        <a:ext uri="{28A0092B-C50C-407E-A947-70E740481C1C}">
                          <a14:useLocalDpi xmlns:a14="http://schemas.microsoft.com/office/drawing/2010/main" val="0"/>
                        </a:ext>
                      </a:extLst>
                    </a:blip>
                    <a:srcRect l="2326" t="2877" r="12530" b="2764"/>
                    <a:stretch/>
                  </pic:blipFill>
                  <pic:spPr bwMode="auto">
                    <a:xfrm>
                      <a:off x="0" y="0"/>
                      <a:ext cx="4536920" cy="3387648"/>
                    </a:xfrm>
                    <a:prstGeom prst="rect">
                      <a:avLst/>
                    </a:prstGeom>
                    <a:noFill/>
                    <a:ln>
                      <a:noFill/>
                    </a:ln>
                    <a:extLst>
                      <a:ext uri="{53640926-AAD7-44D8-BBD7-CCE9431645EC}">
                        <a14:shadowObscured xmlns:a14="http://schemas.microsoft.com/office/drawing/2010/main"/>
                      </a:ext>
                    </a:extLst>
                  </pic:spPr>
                </pic:pic>
              </a:graphicData>
            </a:graphic>
          </wp:inline>
        </w:drawing>
      </w:r>
    </w:p>
    <w:p w14:paraId="10FC2172" w14:textId="0F28E77E" w:rsidR="00434E10" w:rsidRPr="00E361AA" w:rsidRDefault="00D43A00" w:rsidP="00E361AA">
      <w:pPr>
        <w:pStyle w:val="Caption"/>
        <w:jc w:val="center"/>
      </w:pPr>
      <w:bookmarkStart w:id="15" w:name="_Toc4188511"/>
      <w:bookmarkStart w:id="16" w:name="_Toc4236493"/>
      <w:r w:rsidRPr="00E361AA">
        <w:t xml:space="preserve">Abbildung </w:t>
      </w:r>
      <w:r w:rsidRPr="00E361AA">
        <w:fldChar w:fldCharType="begin"/>
      </w:r>
      <w:r w:rsidRPr="00E361AA">
        <w:instrText xml:space="preserve"> SEQ Abbildung \* ARABIC </w:instrText>
      </w:r>
      <w:r w:rsidRPr="00E361AA">
        <w:fldChar w:fldCharType="separate"/>
      </w:r>
      <w:r w:rsidR="00304C35">
        <w:rPr>
          <w:noProof/>
        </w:rPr>
        <w:t>6</w:t>
      </w:r>
      <w:r w:rsidRPr="00E361AA">
        <w:fldChar w:fldCharType="end"/>
      </w:r>
      <w:r w:rsidRPr="00E361AA">
        <w:t>: CM-Ersatzschaltung mit parasitären Parametern</w:t>
      </w:r>
      <w:bookmarkEnd w:id="15"/>
      <w:bookmarkEnd w:id="16"/>
    </w:p>
    <w:p w14:paraId="78795249" w14:textId="02CA6C49" w:rsidR="003E1786" w:rsidRPr="003E1786" w:rsidRDefault="003E1786" w:rsidP="003E1786">
      <w:r>
        <w:t xml:space="preserve">Für die DM-Ersatzschaltung in </w:t>
      </w:r>
      <w:r w:rsidRPr="007A4E58">
        <w:rPr>
          <w:highlight w:val="cyan"/>
        </w:rPr>
        <w:t>Abbildung 7</w:t>
      </w:r>
      <w:r>
        <w:t xml:space="preserve"> hat man ebenfalls </w:t>
      </w:r>
      <w:r w:rsidR="0028190C">
        <w:t xml:space="preserve">mit parasitären Parametern </w:t>
      </w:r>
      <w:r>
        <w:t>ergänzt</w:t>
      </w:r>
      <w:r w:rsidR="0028190C">
        <w:t>.</w:t>
      </w:r>
      <w:r w:rsidR="00AE1D78">
        <w:t xml:space="preserve"> Der 1MΩ Widerstand fällt genau wie bei der CM-</w:t>
      </w:r>
      <w:r w:rsidR="00C7620E">
        <w:t>Schaltung</w:t>
      </w:r>
      <w:r w:rsidR="00AE1D78">
        <w:t xml:space="preserve"> weg.</w:t>
      </w:r>
      <w:r w:rsidR="0028190C">
        <w:t xml:space="preserve"> Diese </w:t>
      </w:r>
      <w:r w:rsidR="007A4E58">
        <w:t xml:space="preserve">Schaltung ist in der </w:t>
      </w:r>
      <w:r w:rsidR="007A4E58" w:rsidRPr="007A4E58">
        <w:rPr>
          <w:highlight w:val="cyan"/>
        </w:rPr>
        <w:t>Abbildung 8</w:t>
      </w:r>
      <w:r w:rsidR="007A4E58">
        <w:t xml:space="preserve"> ersichtlich.</w:t>
      </w:r>
    </w:p>
    <w:p w14:paraId="56EED0E9" w14:textId="379FB158" w:rsidR="003E1786" w:rsidRPr="003E1786" w:rsidRDefault="00202A5C" w:rsidP="00202A5C">
      <w:pPr>
        <w:spacing w:after="0" w:line="240" w:lineRule="auto"/>
        <w:jc w:val="center"/>
      </w:pPr>
      <w:r w:rsidRPr="00BA0877">
        <w:rPr>
          <w:noProof/>
        </w:rPr>
        <w:drawing>
          <wp:inline distT="0" distB="0" distL="0" distR="0" wp14:anchorId="046352FE" wp14:editId="343A13E2">
            <wp:extent cx="4341587" cy="1736064"/>
            <wp:effectExtent l="0" t="0" r="190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biLevel thresh="75000"/>
                      <a:extLst>
                        <a:ext uri="{28A0092B-C50C-407E-A947-70E740481C1C}">
                          <a14:useLocalDpi xmlns:a14="http://schemas.microsoft.com/office/drawing/2010/main" val="0"/>
                        </a:ext>
                      </a:extLst>
                    </a:blip>
                    <a:srcRect l="2527" r="14758"/>
                    <a:stretch/>
                  </pic:blipFill>
                  <pic:spPr bwMode="auto">
                    <a:xfrm>
                      <a:off x="0" y="0"/>
                      <a:ext cx="4341653" cy="1736090"/>
                    </a:xfrm>
                    <a:prstGeom prst="rect">
                      <a:avLst/>
                    </a:prstGeom>
                    <a:noFill/>
                    <a:ln>
                      <a:noFill/>
                    </a:ln>
                    <a:extLst>
                      <a:ext uri="{53640926-AAD7-44D8-BBD7-CCE9431645EC}">
                        <a14:shadowObscured xmlns:a14="http://schemas.microsoft.com/office/drawing/2010/main"/>
                      </a:ext>
                    </a:extLst>
                  </pic:spPr>
                </pic:pic>
              </a:graphicData>
            </a:graphic>
          </wp:inline>
        </w:drawing>
      </w:r>
    </w:p>
    <w:p w14:paraId="59EC257B" w14:textId="2313F8BE" w:rsidR="00EC0EA1" w:rsidRPr="00E361AA" w:rsidRDefault="00EC0EA1" w:rsidP="00E361AA">
      <w:pPr>
        <w:pStyle w:val="Caption"/>
        <w:jc w:val="center"/>
      </w:pPr>
      <w:r w:rsidRPr="00E361AA">
        <w:t>Abbildung 7: DM-Ersatzschaltung ohne parasitäre Parameter</w:t>
      </w:r>
    </w:p>
    <w:p w14:paraId="6EC347BD" w14:textId="77777777" w:rsidR="003E1786" w:rsidRPr="003E1786" w:rsidRDefault="003E1786" w:rsidP="003E1786"/>
    <w:p w14:paraId="35EE61D5" w14:textId="5CDA41D2" w:rsidR="0070464B" w:rsidRDefault="00F91662" w:rsidP="00F91662">
      <w:pPr>
        <w:jc w:val="center"/>
      </w:pPr>
      <w:r w:rsidRPr="00C4539C">
        <w:rPr>
          <w:noProof/>
        </w:rPr>
        <w:lastRenderedPageBreak/>
        <w:drawing>
          <wp:inline distT="0" distB="0" distL="0" distR="0" wp14:anchorId="10FDB3D4" wp14:editId="3319A071">
            <wp:extent cx="4969510" cy="310053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279" t="2304" r="10979" b="3247"/>
                    <a:stretch/>
                  </pic:blipFill>
                  <pic:spPr bwMode="auto">
                    <a:xfrm>
                      <a:off x="0" y="0"/>
                      <a:ext cx="4971605" cy="3101839"/>
                    </a:xfrm>
                    <a:prstGeom prst="rect">
                      <a:avLst/>
                    </a:prstGeom>
                    <a:noFill/>
                    <a:ln>
                      <a:noFill/>
                    </a:ln>
                    <a:extLst>
                      <a:ext uri="{53640926-AAD7-44D8-BBD7-CCE9431645EC}">
                        <a14:shadowObscured xmlns:a14="http://schemas.microsoft.com/office/drawing/2010/main"/>
                      </a:ext>
                    </a:extLst>
                  </pic:spPr>
                </pic:pic>
              </a:graphicData>
            </a:graphic>
          </wp:inline>
        </w:drawing>
      </w:r>
    </w:p>
    <w:p w14:paraId="40BED217" w14:textId="7141A095" w:rsidR="00A6740C" w:rsidRPr="00E361AA" w:rsidRDefault="00A6740C" w:rsidP="00E361AA">
      <w:pPr>
        <w:pStyle w:val="Caption"/>
        <w:jc w:val="center"/>
      </w:pPr>
      <w:r w:rsidRPr="00E361AA">
        <w:t>Abbildung 8: DM-Ersatzschaltung mit parasitären Parametern</w:t>
      </w:r>
    </w:p>
    <w:p w14:paraId="3C1BFF17" w14:textId="77777777" w:rsidR="00045D18" w:rsidRDefault="00045D18" w:rsidP="00E21ADA">
      <w:pPr>
        <w:jc w:val="left"/>
      </w:pPr>
    </w:p>
    <w:p w14:paraId="50C3572A" w14:textId="77777777" w:rsidR="0030726D" w:rsidRPr="0070464B" w:rsidRDefault="0030726D" w:rsidP="0070464B"/>
    <w:p w14:paraId="70F3C8C9" w14:textId="536AC1C0" w:rsidR="0030726D" w:rsidRDefault="0030726D" w:rsidP="00BC2AC4">
      <w:pPr>
        <w:pStyle w:val="Heading2"/>
        <w:framePr w:wrap="around"/>
      </w:pPr>
      <w:bookmarkStart w:id="17" w:name="_Toc9597752"/>
      <w:r w:rsidRPr="00BC2AC4">
        <w:t>MVC</w:t>
      </w:r>
      <w:bookmarkEnd w:id="17"/>
    </w:p>
    <w:p w14:paraId="4CF1965B" w14:textId="77777777" w:rsidR="00E1087B" w:rsidRPr="00E1087B" w:rsidRDefault="00E1087B" w:rsidP="00E1087B"/>
    <w:p w14:paraId="72983B53" w14:textId="1B3E811F" w:rsidR="00E1087B" w:rsidRPr="00E1087B" w:rsidRDefault="00E1087B" w:rsidP="00E1087B">
      <w:pPr>
        <w:pStyle w:val="CommentText"/>
      </w:pPr>
      <w:r w:rsidRPr="00E1087B">
        <w:rPr>
          <w:highlight w:val="yellow"/>
        </w:rPr>
        <w:t>Ev. In Kap. 3 Software</w:t>
      </w:r>
    </w:p>
    <w:p w14:paraId="1DCACF3F" w14:textId="0E8DD5A7" w:rsidR="00D217F8" w:rsidRPr="00D217F8" w:rsidRDefault="00D217F8" w:rsidP="00D217F8">
      <w:r w:rsidRPr="00D217F8">
        <w:t>Model View Controller (MVC) ist eine Architektur zur Unterteilung einer Software in die drei Komponenten; Datenmodell (Model), Präsentation (View) und Programmsteuerung (Controller). Die MVC-Architektur bildet die grundlegende Organisation und Interaktion zwischen Komponenten einer Applikation. Sie ermöglicht eine flexible Applikation, die Änderungen und Erweiterungen zulässt sowie die Wiederverwendung einzelner Komponenten ermöglicht. Das Model erhält Daten via Controller von der View und arbeitet mit diesen. Es bleibt dabei von der View und vom Controller unabhängig. Änderungen von Daten werden mittels Observer [gibt Datenänderungen an von diesen Datenabhängige Strukturen weiter] der View zurückgegeben. Die View stellt die Daten dar und ist die Schnittstelle zur Interaktion zwischen Benutzer und Applikation. Sie kennt das Modell, dessen Daten sie darstellt, ist aber nicht für die Verarbeitung dieser Daten zuständig. Die View ist vom Controller unabhängig. Bei Dateneingabe durch den Benutzer werden diese mittels Observer an den Controller weitergegeben. Der Controller verwaltet das Model und die View. Er wertet Datenänderungen von Model und View aus und leitet diese an den jeweils anderen weiter.</w:t>
      </w:r>
    </w:p>
    <w:p w14:paraId="60C13975" w14:textId="2BC85A8F" w:rsidR="007956FB" w:rsidRPr="001E5F33" w:rsidRDefault="00F7342D" w:rsidP="00BC2AC4">
      <w:pPr>
        <w:pStyle w:val="Heading1"/>
      </w:pPr>
      <w:bookmarkStart w:id="18" w:name="_Toc9597753"/>
      <w:r w:rsidRPr="00BC2AC4">
        <w:t>Software</w:t>
      </w:r>
      <w:bookmarkEnd w:id="18"/>
    </w:p>
    <w:p w14:paraId="614783E0" w14:textId="5A78CC47" w:rsidR="0030726D" w:rsidRDefault="0030726D" w:rsidP="001E5F33">
      <w:pPr>
        <w:pStyle w:val="Heading2"/>
        <w:framePr w:wrap="around"/>
      </w:pPr>
      <w:bookmarkStart w:id="19" w:name="_Toc9597754"/>
      <w:r w:rsidRPr="006666A7">
        <w:t>Betriebssystem/Lizenzierung:</w:t>
      </w:r>
      <w:bookmarkEnd w:id="19"/>
    </w:p>
    <w:p w14:paraId="4BB2B6FC" w14:textId="6B21FFEA" w:rsidR="006666A7" w:rsidRDefault="006666A7" w:rsidP="006666A7"/>
    <w:p w14:paraId="15C61036" w14:textId="77777777" w:rsidR="00E1087B" w:rsidRDefault="00E1087B" w:rsidP="00E1087B">
      <w:pPr>
        <w:pStyle w:val="CommentText"/>
        <w:ind w:left="340"/>
      </w:pPr>
      <w:r w:rsidRPr="00E1087B">
        <w:rPr>
          <w:highlight w:val="yellow"/>
        </w:rPr>
        <w:t>Ev. In Kap. 3 Software</w:t>
      </w:r>
    </w:p>
    <w:p w14:paraId="1263B291" w14:textId="77777777" w:rsidR="00E1087B" w:rsidRPr="006666A7" w:rsidRDefault="00E1087B" w:rsidP="006666A7"/>
    <w:p w14:paraId="468C0EA8" w14:textId="77777777" w:rsidR="0030726D" w:rsidRPr="001E5F33" w:rsidRDefault="0030726D" w:rsidP="0030726D">
      <w:pPr>
        <w:rPr>
          <w:i/>
          <w:iCs/>
        </w:rPr>
      </w:pPr>
      <w:r w:rsidRPr="001E5F33">
        <w:rPr>
          <w:i/>
          <w:iCs/>
        </w:rPr>
        <w:t>Das Programm wird in der Sprache Java als Desktop-Applikation für die Betriebssysteme MacOS und Windows entwickelt. Um den Inhalt möglichst von der Darstellung trennen zu können, wird die Library JavaFX verwendet.</w:t>
      </w:r>
    </w:p>
    <w:p w14:paraId="5632C381" w14:textId="38AD6913" w:rsidR="00F12476" w:rsidRDefault="00F12476" w:rsidP="00BD3B17">
      <w:pPr>
        <w:jc w:val="left"/>
        <w:sectPr w:rsidR="00F12476" w:rsidSect="00D9423C">
          <w:headerReference w:type="default" r:id="rId21"/>
          <w:footerReference w:type="default" r:id="rId22"/>
          <w:footerReference w:type="first" r:id="rId23"/>
          <w:pgSz w:w="11906" w:h="16838"/>
          <w:pgMar w:top="1304" w:right="1440" w:bottom="1021" w:left="1440" w:header="708" w:footer="708" w:gutter="0"/>
          <w:cols w:space="708"/>
          <w:titlePg/>
          <w:docGrid w:linePitch="360"/>
        </w:sectPr>
      </w:pPr>
    </w:p>
    <w:p w14:paraId="17314358" w14:textId="77777777" w:rsidR="00E83464" w:rsidRDefault="0030726D" w:rsidP="001E5F33">
      <w:pPr>
        <w:pStyle w:val="Heading2"/>
        <w:framePr w:wrap="around"/>
      </w:pPr>
      <w:bookmarkStart w:id="20" w:name="_Toc9597755"/>
      <w:r w:rsidRPr="00F36DDA">
        <w:lastRenderedPageBreak/>
        <w:t>Strukturierung</w:t>
      </w:r>
      <w:bookmarkEnd w:id="20"/>
    </w:p>
    <w:p w14:paraId="167D5139" w14:textId="77777777" w:rsidR="00E83464" w:rsidRDefault="00E83464" w:rsidP="00E83464"/>
    <w:p w14:paraId="4948A0D0" w14:textId="2F260BD8" w:rsidR="00304C35" w:rsidRDefault="00304C35" w:rsidP="00304C35">
      <w:pPr>
        <w:pStyle w:val="Heading3"/>
      </w:pPr>
      <w:bookmarkStart w:id="21" w:name="_Toc9597756"/>
      <w:r>
        <w:t>Topdown Beschreibung</w:t>
      </w:r>
    </w:p>
    <w:p w14:paraId="763A75FF" w14:textId="0F1340B0" w:rsidR="00304C35" w:rsidRDefault="00304C35" w:rsidP="00304C35">
      <w:r w:rsidRPr="00304C35">
        <w:t xml:space="preserve">Die Applikation ist im klassischen MVC (Model-View-Controller) und Observable/Observer Entwurfsmuster, gemäss </w:t>
      </w:r>
      <w:r>
        <w:t>Abbildung 7</w:t>
      </w:r>
      <w:r w:rsidRPr="00304C35">
        <w:t>, implementiert.</w:t>
      </w:r>
    </w:p>
    <w:p w14:paraId="70A54792" w14:textId="3D6AA765" w:rsidR="006B6FBB" w:rsidRPr="006B6FBB" w:rsidRDefault="006B6FBB" w:rsidP="00304C35">
      <w:pPr>
        <w:rPr>
          <w:color w:val="2F5496" w:themeColor="accent1" w:themeShade="BF"/>
        </w:rPr>
      </w:pPr>
      <w:r w:rsidRPr="006B6FBB">
        <w:rPr>
          <w:color w:val="2F5496" w:themeColor="accent1" w:themeShade="BF"/>
        </w:rPr>
        <w:t>BILD VON DER GANZEN VIEW MIT MENUBAR INKLUSIVE</w:t>
      </w:r>
    </w:p>
    <w:p w14:paraId="37765B18" w14:textId="77777777" w:rsidR="00304C35" w:rsidRDefault="00304C35" w:rsidP="00304C35">
      <w:r>
        <w:t>Die View beinhaltet eine CustomMenuBar, eine TabPane und eine ScrollPane.</w:t>
      </w:r>
    </w:p>
    <w:p w14:paraId="52917E1C" w14:textId="77777777" w:rsidR="00304C35" w:rsidRDefault="00304C35" w:rsidP="00304C35">
      <w:r>
        <w:t>Die CustomMenuBar beinhaltet folgende Menus:</w:t>
      </w:r>
    </w:p>
    <w:p w14:paraId="329FE292" w14:textId="1F4CE20A" w:rsidR="00304C35" w:rsidRPr="00304C35" w:rsidRDefault="00304C35" w:rsidP="00304C35">
      <w:pPr>
        <w:rPr>
          <w:color w:val="FF0000"/>
        </w:rPr>
      </w:pPr>
      <w:r>
        <w:t xml:space="preserve">File: Hier kann die Schaltung als Textfile abgespeichert werden. </w:t>
      </w:r>
      <w:r w:rsidRPr="00304C35">
        <w:rPr>
          <w:color w:val="FF0000"/>
        </w:rPr>
        <w:t>LADEN GEHT NICHT ODER NOCH NICHT</w:t>
      </w:r>
    </w:p>
    <w:p w14:paraId="3AC3D22E" w14:textId="1B52780A" w:rsidR="00304C35" w:rsidRDefault="00304C35" w:rsidP="00304C35">
      <w:r>
        <w:t>Sweep: Hier kann die Funktion der Slider von linear auf logarithmisch umgeschalten werden</w:t>
      </w:r>
    </w:p>
    <w:p w14:paraId="05631212" w14:textId="32576CAB" w:rsidR="00304C35" w:rsidRDefault="00304C35" w:rsidP="00304C35">
      <w:r>
        <w:t>CISPR: Hier kann die Dimensionierung der Referenzwiderstände geändert werden</w:t>
      </w:r>
    </w:p>
    <w:p w14:paraId="5EF098E3" w14:textId="5DEE3BC6" w:rsidR="00304C35" w:rsidRDefault="00304C35" w:rsidP="00304C35"/>
    <w:p w14:paraId="177811D8" w14:textId="6DD65537" w:rsidR="006B6FBB" w:rsidRPr="006B6FBB" w:rsidRDefault="006B6FBB" w:rsidP="00304C35">
      <w:pPr>
        <w:rPr>
          <w:color w:val="8EAADB" w:themeColor="accent1" w:themeTint="99"/>
        </w:rPr>
      </w:pPr>
      <w:r w:rsidRPr="006B6FBB">
        <w:rPr>
          <w:color w:val="8EAADB" w:themeColor="accent1" w:themeTint="99"/>
        </w:rPr>
        <w:t>BILD VON TABPANE</w:t>
      </w:r>
      <w:r>
        <w:rPr>
          <w:color w:val="8EAADB" w:themeColor="accent1" w:themeTint="99"/>
        </w:rPr>
        <w:t>, EINMAL MIT DEN GRAFEN DRIN, EINMAL MIT DEN SCHEMAS DRIN</w:t>
      </w:r>
    </w:p>
    <w:p w14:paraId="04FB8B73" w14:textId="222BE5BD" w:rsidR="00304C35" w:rsidRDefault="00304C35" w:rsidP="00304C35">
      <w:r w:rsidRPr="00304C35">
        <w:t>In der TabPane befinden sich sowohl die GraphPane zur Darstellung der Diagrammen wie auch die Schemapane zur Darstellung der vereinfachten Schaltungen.</w:t>
      </w:r>
    </w:p>
    <w:p w14:paraId="09195735" w14:textId="77777777" w:rsidR="006B6FBB" w:rsidRDefault="006B6FBB" w:rsidP="00304C35"/>
    <w:p w14:paraId="0913EE80" w14:textId="71108785" w:rsidR="00304C35" w:rsidRPr="006B6FBB" w:rsidRDefault="006B6FBB" w:rsidP="00304C35">
      <w:pPr>
        <w:rPr>
          <w:color w:val="8EAADB" w:themeColor="accent1" w:themeTint="99"/>
        </w:rPr>
      </w:pPr>
      <w:r w:rsidRPr="006B6FBB">
        <w:rPr>
          <w:color w:val="8EAADB" w:themeColor="accent1" w:themeTint="99"/>
        </w:rPr>
        <w:t>BILD VON SCROLLPANE</w:t>
      </w:r>
    </w:p>
    <w:p w14:paraId="1AE7BF3A" w14:textId="6C48539A" w:rsidR="00304C35" w:rsidRDefault="00304C35" w:rsidP="00304C35">
      <w:r w:rsidRPr="00304C35">
        <w:t>In der</w:t>
      </w:r>
      <w:r w:rsidR="006B6FBB">
        <w:t xml:space="preserve"> ScrollPane </w:t>
      </w:r>
      <w:r w:rsidRPr="00304C35">
        <w:t>befinde</w:t>
      </w:r>
      <w:r w:rsidR="006B6FBB">
        <w:t>t</w:t>
      </w:r>
      <w:r w:rsidRPr="00304C35">
        <w:t xml:space="preserve"> sich eine Liste von CompBox Objekten. Diese bilden die Schnittstelle für die Dimensionierung der Schaltung. </w:t>
      </w:r>
    </w:p>
    <w:p w14:paraId="482BB78F" w14:textId="502DBE11" w:rsidR="006B6FBB" w:rsidRDefault="006B6FBB" w:rsidP="00304C35"/>
    <w:p w14:paraId="05E17935" w14:textId="2DBC3E39" w:rsidR="006B6FBB" w:rsidRDefault="006B6FBB" w:rsidP="00304C35">
      <w:pPr>
        <w:rPr>
          <w:color w:val="8EAADB" w:themeColor="accent1" w:themeTint="99"/>
        </w:rPr>
      </w:pPr>
      <w:r w:rsidRPr="006B6FBB">
        <w:rPr>
          <w:color w:val="8EAADB" w:themeColor="accent1" w:themeTint="99"/>
        </w:rPr>
        <w:t>BILD VON COMPBOX OBJEKTEN</w:t>
      </w:r>
    </w:p>
    <w:p w14:paraId="29ABCD2D" w14:textId="3A064678" w:rsidR="00C66397" w:rsidRDefault="00C66397" w:rsidP="00304C35">
      <w:pPr>
        <w:rPr>
          <w:color w:val="8EAADB" w:themeColor="accent1" w:themeTint="99"/>
        </w:rPr>
      </w:pPr>
      <w:r w:rsidRPr="00304C35">
        <w:t>Jede CompBox stellt einen Komponenten der Schaltung dar</w:t>
      </w:r>
      <w:bookmarkStart w:id="22" w:name="_GoBack"/>
      <w:bookmarkEnd w:id="22"/>
      <w:r w:rsidRPr="00304C35">
        <w:t xml:space="preserve"> und beinhaltet in sich drin </w:t>
      </w:r>
      <w:r>
        <w:t xml:space="preserve">eine VBox, wo </w:t>
      </w:r>
      <w:r w:rsidRPr="00304C35">
        <w:t>die parasitären Parameter</w:t>
      </w:r>
    </w:p>
    <w:p w14:paraId="504ECBBB" w14:textId="3644013D" w:rsidR="006B6FBB" w:rsidRDefault="006B6FBB" w:rsidP="00304C35">
      <w:r>
        <w:t>Die CompBox beinhaltet in sich drin ein Label für die Darstellung des Komponentennamen und eine HBox zur Darstellung aller Im Anfangszustand zeigt die CompBox das Label mit dem Namen der Komponente und dessen. Dies sind im Normal Slider zu Setting gewechselt werden durch einen Klick auf den Hamburger.</w:t>
      </w:r>
    </w:p>
    <w:p w14:paraId="5716F0F1" w14:textId="00308DA0" w:rsidR="00D9423C" w:rsidRDefault="00304C35" w:rsidP="00304C35">
      <w:pPr>
        <w:pStyle w:val="Heading2"/>
        <w:framePr w:wrap="auto" w:vAnchor="margin" w:yAlign="inline"/>
        <w:numPr>
          <w:ilvl w:val="0"/>
          <w:numId w:val="0"/>
        </w:numPr>
      </w:pPr>
      <w:r>
        <w:lastRenderedPageBreak/>
        <w:t>Help: Tooltips an und ausschhalten und die About Seite lesen.</w:t>
      </w:r>
      <w:r w:rsidR="00DA7CA4">
        <w:rPr>
          <w:noProof/>
          <w:lang w:eastAsia="de-CH"/>
        </w:rPr>
        <w:drawing>
          <wp:anchor distT="0" distB="0" distL="114300" distR="114300" simplePos="0" relativeHeight="251656192" behindDoc="0" locked="0" layoutInCell="1" allowOverlap="1" wp14:anchorId="523ACB3C" wp14:editId="792CD2A2">
            <wp:simplePos x="0" y="0"/>
            <wp:positionH relativeFrom="column">
              <wp:posOffset>-518795</wp:posOffset>
            </wp:positionH>
            <wp:positionV relativeFrom="paragraph">
              <wp:posOffset>266065</wp:posOffset>
            </wp:positionV>
            <wp:extent cx="9900920" cy="4709160"/>
            <wp:effectExtent l="0" t="0" r="5080" b="0"/>
            <wp:wrapThrough wrapText="bothSides">
              <wp:wrapPolygon edited="0">
                <wp:start x="0" y="0"/>
                <wp:lineTo x="0" y="21495"/>
                <wp:lineTo x="21570" y="21495"/>
                <wp:lineTo x="21570" y="0"/>
                <wp:lineTo x="0" y="0"/>
              </wp:wrapPolygon>
            </wp:wrapThrough>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9900920" cy="4709160"/>
                    </a:xfrm>
                    <a:prstGeom prst="rect">
                      <a:avLst/>
                    </a:prstGeom>
                  </pic:spPr>
                </pic:pic>
              </a:graphicData>
            </a:graphic>
            <wp14:sizeRelH relativeFrom="page">
              <wp14:pctWidth>0</wp14:pctWidth>
            </wp14:sizeRelH>
            <wp14:sizeRelV relativeFrom="page">
              <wp14:pctHeight>0</wp14:pctHeight>
            </wp14:sizeRelV>
          </wp:anchor>
        </w:drawing>
      </w:r>
      <w:r w:rsidR="00E83464">
        <w:t>3.2.</w:t>
      </w:r>
      <w:r>
        <w:t>2</w:t>
      </w:r>
      <w:r w:rsidR="00E83464">
        <w:t xml:space="preserve"> </w:t>
      </w:r>
      <w:r w:rsidR="00801A0E">
        <w:t>Klassendiagram</w:t>
      </w:r>
      <w:bookmarkEnd w:id="21"/>
    </w:p>
    <w:p w14:paraId="044BEF25" w14:textId="2DB5EA31" w:rsidR="00D9423C" w:rsidRPr="00E361AA" w:rsidRDefault="00D9423C" w:rsidP="00E361AA">
      <w:pPr>
        <w:pStyle w:val="Caption"/>
        <w:jc w:val="center"/>
        <w:sectPr w:rsidR="00D9423C" w:rsidRPr="00E361AA" w:rsidSect="00DA7CA4">
          <w:pgSz w:w="16838" w:h="11906" w:orient="landscape"/>
          <w:pgMar w:top="1440" w:right="1440" w:bottom="1440" w:left="1440" w:header="708" w:footer="708" w:gutter="0"/>
          <w:cols w:space="708"/>
          <w:docGrid w:linePitch="360"/>
        </w:sectPr>
      </w:pPr>
      <w:bookmarkStart w:id="23" w:name="_Toc4188520"/>
      <w:bookmarkStart w:id="24" w:name="_Toc4236502"/>
      <w:r w:rsidRPr="00E361AA">
        <w:t xml:space="preserve">Abbildung </w:t>
      </w:r>
      <w:r w:rsidRPr="00E361AA">
        <w:fldChar w:fldCharType="begin"/>
      </w:r>
      <w:r w:rsidRPr="00E361AA">
        <w:instrText xml:space="preserve"> SEQ Abbildung \* ARABIC </w:instrText>
      </w:r>
      <w:r w:rsidRPr="00E361AA">
        <w:fldChar w:fldCharType="separate"/>
      </w:r>
      <w:r w:rsidR="00304C35">
        <w:rPr>
          <w:noProof/>
        </w:rPr>
        <w:t>7</w:t>
      </w:r>
      <w:r w:rsidRPr="00E361AA">
        <w:fldChar w:fldCharType="end"/>
      </w:r>
      <w:r w:rsidRPr="00E361AA">
        <w:t>: Klassendiagramm</w:t>
      </w:r>
      <w:bookmarkEnd w:id="23"/>
      <w:bookmarkEnd w:id="24"/>
    </w:p>
    <w:p w14:paraId="117D82E0" w14:textId="1B9D71A6" w:rsidR="008814FB" w:rsidRPr="0082239F" w:rsidRDefault="00304C35" w:rsidP="008814FB">
      <w:pPr>
        <w:pStyle w:val="Heading2"/>
        <w:framePr w:wrap="around"/>
      </w:pPr>
      <w:r>
        <w:lastRenderedPageBreak/>
        <w:t>Programmablauf</w:t>
      </w:r>
    </w:p>
    <w:p w14:paraId="17128A64" w14:textId="77777777" w:rsidR="008814FB" w:rsidRDefault="008814FB" w:rsidP="008814FB"/>
    <w:p w14:paraId="3D53EEF4" w14:textId="22555A3F" w:rsidR="008814FB" w:rsidRDefault="008814FB" w:rsidP="00DA7CA4">
      <w:pPr>
        <w:pStyle w:val="Heading3"/>
      </w:pPr>
      <w:bookmarkStart w:id="25" w:name="_Toc9597758"/>
      <w:r>
        <w:t>Programmstart</w:t>
      </w:r>
      <w:bookmarkEnd w:id="25"/>
      <w:r>
        <w:t xml:space="preserve"> </w:t>
      </w:r>
    </w:p>
    <w:p w14:paraId="6409A45E" w14:textId="7E44B5BB" w:rsidR="004620AE" w:rsidRDefault="004620AE" w:rsidP="004620AE">
      <w:r>
        <w:t xml:space="preserve">Beim Starten des Programmes </w:t>
      </w:r>
      <w:r w:rsidR="00304C35">
        <w:t>wird</w:t>
      </w:r>
      <w:r>
        <w:t xml:space="preserve"> bestenfalls die Daten einer zuvor beendeten Session wieder geladen. Nach erfolgreichem Laden erfolgt automatisch das Zeichnen der Kurve und das Setzen der Schieberegler auf ihren Wert.</w:t>
      </w:r>
    </w:p>
    <w:p w14:paraId="2CFCB4C8" w14:textId="77777777" w:rsidR="00304C35" w:rsidRDefault="00304C35" w:rsidP="004620AE"/>
    <w:p w14:paraId="7BF22AAE" w14:textId="202C917E" w:rsidR="004620AE" w:rsidRDefault="004620AE" w:rsidP="00DA7CA4">
      <w:pPr>
        <w:pStyle w:val="Heading3"/>
      </w:pPr>
      <w:bookmarkStart w:id="26" w:name="_Toc9597759"/>
      <w:r>
        <w:t xml:space="preserve">Laden und </w:t>
      </w:r>
      <w:r w:rsidR="00DA7CA4">
        <w:t>S</w:t>
      </w:r>
      <w:r>
        <w:t>peichern von Daten</w:t>
      </w:r>
      <w:bookmarkEnd w:id="26"/>
      <w:r>
        <w:t xml:space="preserve"> </w:t>
      </w:r>
    </w:p>
    <w:p w14:paraId="43B2F799" w14:textId="77777777" w:rsidR="00C90169" w:rsidRDefault="00DE133D" w:rsidP="00DE133D">
      <w:r w:rsidRPr="00DE133D">
        <w:t xml:space="preserve">Über die Menüleiste, welche in der Klasse CustomMenüBar umgesetzt ist, lassen sich die eingegebenen Werte über den Befehl «Save as» abspeichern und über den Befehl «load» laden. </w:t>
      </w:r>
    </w:p>
    <w:p w14:paraId="5AF12C65" w14:textId="548E70C7" w:rsidR="00C40C73" w:rsidRDefault="002519F7" w:rsidP="00DE133D">
      <w:r>
        <w:t>Der Explorer wird gestartet, we</w:t>
      </w:r>
      <w:r w:rsidR="00DE133D" w:rsidRPr="00DE133D">
        <w:t>nn diese Befehle betätigt werden</w:t>
      </w:r>
      <w:r>
        <w:t xml:space="preserve">. </w:t>
      </w:r>
      <w:r w:rsidR="00C90169">
        <w:t>Darin</w:t>
      </w:r>
      <w:r w:rsidR="00C40C73">
        <w:t xml:space="preserve"> </w:t>
      </w:r>
      <w:r w:rsidR="00C90169">
        <w:t>muss</w:t>
      </w:r>
      <w:r w:rsidR="00C40C73">
        <w:t xml:space="preserve"> man </w:t>
      </w:r>
      <w:r w:rsidR="00C90169">
        <w:t>einen eigenen</w:t>
      </w:r>
      <w:r w:rsidR="00C40C73">
        <w:t xml:space="preserve"> Dateinamen </w:t>
      </w:r>
      <w:r w:rsidR="00C90169">
        <w:t>reinschreiben</w:t>
      </w:r>
      <w:r w:rsidR="00C40C73">
        <w:t>. Bei der Dateiformation kann nur die Form</w:t>
      </w:r>
      <w:r w:rsidR="00DE133D" w:rsidRPr="00DE133D">
        <w:t xml:space="preserve"> txt, rtf oder pdf</w:t>
      </w:r>
      <w:r w:rsidR="00C40C73">
        <w:t xml:space="preserve"> </w:t>
      </w:r>
      <w:r w:rsidR="00477598">
        <w:t>ausgewählt werde</w:t>
      </w:r>
      <w:r w:rsidR="00C40C73">
        <w:t>n.</w:t>
      </w:r>
    </w:p>
    <w:p w14:paraId="3B092E9F" w14:textId="7140FC20" w:rsidR="00C40C73" w:rsidRDefault="00DE133D" w:rsidP="00DE133D">
      <w:r w:rsidRPr="00DE133D">
        <w:t xml:space="preserve">Um </w:t>
      </w:r>
      <w:r w:rsidR="002519F7">
        <w:t>die</w:t>
      </w:r>
      <w:r w:rsidRPr="00DE133D">
        <w:t xml:space="preserve"> Daten in einer lesbaren Textform zu bekommen wurde JSON verwendet. Dies hat auch den Zweck die Daten einfacher wieder zurück ins Programm zu laden.</w:t>
      </w:r>
      <w:r w:rsidR="00DB3439">
        <w:t xml:space="preserve"> </w:t>
      </w:r>
      <w:r w:rsidRPr="00DE133D">
        <w:t xml:space="preserve">Nach erfolgreichem Laden erfolgt automatisch das Zeichnen der Kurve und das Setzen der Schieberegler auf ihren Wert. </w:t>
      </w:r>
    </w:p>
    <w:p w14:paraId="4BC9AF1D" w14:textId="04548F46" w:rsidR="00C40C73" w:rsidRPr="00DE133D" w:rsidRDefault="00C40C73" w:rsidP="00DE133D">
      <w:r w:rsidRPr="00DE133D">
        <w:t>Diese Lade und Speichern-Funktionen wurden im Controller implementiert.</w:t>
      </w:r>
    </w:p>
    <w:p w14:paraId="1B28EEBF" w14:textId="77777777" w:rsidR="00DE133D" w:rsidRPr="00DE133D" w:rsidRDefault="00DE133D" w:rsidP="00DE133D">
      <w:r w:rsidRPr="00DE133D">
        <w:t>//Beim Starten des Programmes werden bestenfalls die Daten einer zuvor beendeten Session wieder geladen.</w:t>
      </w:r>
    </w:p>
    <w:p w14:paraId="68D65B6C" w14:textId="77777777" w:rsidR="00EE3DB4" w:rsidRPr="00EE3DB4" w:rsidRDefault="00EE3DB4" w:rsidP="00EE3DB4"/>
    <w:p w14:paraId="145C4F59" w14:textId="0E7B2A08" w:rsidR="004620AE" w:rsidRDefault="004620AE" w:rsidP="00DA7CA4">
      <w:pPr>
        <w:pStyle w:val="Heading2"/>
        <w:framePr w:wrap="auto" w:vAnchor="margin" w:yAlign="inline"/>
        <w:numPr>
          <w:ilvl w:val="0"/>
          <w:numId w:val="0"/>
        </w:numPr>
      </w:pPr>
      <w:bookmarkStart w:id="27" w:name="_Toc9597760"/>
      <w:r>
        <w:t>3.3.3 Eingabe der Daten</w:t>
      </w:r>
      <w:bookmarkEnd w:id="27"/>
      <w:r>
        <w:t xml:space="preserve"> </w:t>
      </w:r>
    </w:p>
    <w:p w14:paraId="04530926" w14:textId="77777777" w:rsidR="009228B8" w:rsidRPr="009228B8" w:rsidRDefault="009228B8" w:rsidP="009228B8">
      <w:pPr>
        <w:rPr>
          <w:i/>
          <w:iCs/>
        </w:rPr>
      </w:pPr>
      <w:r w:rsidRPr="009228B8">
        <w:rPr>
          <w:i/>
          <w:iCs/>
        </w:rPr>
        <w:t xml:space="preserve">Durch Verändern der parasitären Parameter wird das Neuzeichnen der Kurven ausgelöst. Durch Verwendung verschiedener Farben in den Kurvendiagrammen könnten optimale Einstellungen hervorgehoben und von suboptimalen unterschieden werden. </w:t>
      </w:r>
    </w:p>
    <w:p w14:paraId="00929920" w14:textId="77777777" w:rsidR="009228B8" w:rsidRDefault="009228B8" w:rsidP="009228B8">
      <w:pPr>
        <w:keepNext/>
        <w:jc w:val="center"/>
      </w:pPr>
      <w:r>
        <w:rPr>
          <w:noProof/>
          <w:lang w:eastAsia="de-CH"/>
        </w:rPr>
        <w:drawing>
          <wp:inline distT="0" distB="0" distL="0" distR="0" wp14:anchorId="7774AA1F" wp14:editId="47998AE9">
            <wp:extent cx="3225800" cy="1765300"/>
            <wp:effectExtent l="0" t="0" r="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mentSettingBox.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25800" cy="1765300"/>
                    </a:xfrm>
                    <a:prstGeom prst="rect">
                      <a:avLst/>
                    </a:prstGeom>
                  </pic:spPr>
                </pic:pic>
              </a:graphicData>
            </a:graphic>
          </wp:inline>
        </w:drawing>
      </w:r>
    </w:p>
    <w:p w14:paraId="13091B72" w14:textId="66F0261B" w:rsidR="009228B8" w:rsidRPr="00E361AA" w:rsidRDefault="009228B8" w:rsidP="00E361AA">
      <w:pPr>
        <w:pStyle w:val="Caption"/>
        <w:jc w:val="center"/>
      </w:pPr>
      <w:bookmarkStart w:id="28" w:name="_Toc4188517"/>
      <w:bookmarkStart w:id="29" w:name="_Toc4236499"/>
      <w:r w:rsidRPr="00E361AA">
        <w:t xml:space="preserve">Abbildung </w:t>
      </w:r>
      <w:r w:rsidRPr="00E361AA">
        <w:fldChar w:fldCharType="begin"/>
      </w:r>
      <w:r w:rsidRPr="00E361AA">
        <w:instrText xml:space="preserve"> SEQ Abbildung \* ARABIC </w:instrText>
      </w:r>
      <w:r w:rsidRPr="00E361AA">
        <w:fldChar w:fldCharType="separate"/>
      </w:r>
      <w:r w:rsidR="00304C35">
        <w:rPr>
          <w:noProof/>
        </w:rPr>
        <w:t>8</w:t>
      </w:r>
      <w:r w:rsidRPr="00E361AA">
        <w:fldChar w:fldCharType="end"/>
      </w:r>
      <w:r w:rsidRPr="00E361AA">
        <w:t>: Anpassung der Parameter</w:t>
      </w:r>
      <w:bookmarkEnd w:id="28"/>
      <w:bookmarkEnd w:id="29"/>
    </w:p>
    <w:p w14:paraId="5F6EAE71" w14:textId="77777777" w:rsidR="009228B8" w:rsidRPr="009228B8" w:rsidRDefault="009228B8" w:rsidP="009228B8">
      <w:pPr>
        <w:rPr>
          <w:i/>
          <w:iCs/>
        </w:rPr>
      </w:pPr>
      <w:r w:rsidRPr="009228B8">
        <w:rPr>
          <w:i/>
          <w:iCs/>
        </w:rPr>
        <w:t>Bei Doppelklick auf einen Parameter wechselt die Darstellung in seinem Fenster.</w:t>
      </w:r>
      <w:r w:rsidRPr="009228B8">
        <w:rPr>
          <w:i/>
          <w:iCs/>
        </w:rPr>
        <w:br/>
        <w:t>Nun können die ursprünglichen Werte der parasitären Parameter via Textfelder und anderen Kontroll-Einheiten geändert werden. Bei erneutem Doppelklick geht die Ansicht wieder zurück zu den Schiebereglern.</w:t>
      </w:r>
    </w:p>
    <w:p w14:paraId="34271C13" w14:textId="77777777" w:rsidR="009228B8" w:rsidRDefault="009228B8" w:rsidP="009228B8">
      <w:pPr>
        <w:keepNext/>
        <w:jc w:val="center"/>
      </w:pPr>
      <w:r>
        <w:rPr>
          <w:noProof/>
          <w:lang w:eastAsia="de-CH"/>
        </w:rPr>
        <w:lastRenderedPageBreak/>
        <w:drawing>
          <wp:inline distT="0" distB="0" distL="0" distR="0" wp14:anchorId="51C4EA88" wp14:editId="6872E26F">
            <wp:extent cx="3225800" cy="1765300"/>
            <wp:effectExtent l="0" t="0" r="0" b="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oloGraph.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25800" cy="1765300"/>
                    </a:xfrm>
                    <a:prstGeom prst="rect">
                      <a:avLst/>
                    </a:prstGeom>
                  </pic:spPr>
                </pic:pic>
              </a:graphicData>
            </a:graphic>
          </wp:inline>
        </w:drawing>
      </w:r>
    </w:p>
    <w:p w14:paraId="5B6CE02A" w14:textId="14873512" w:rsidR="009228B8" w:rsidRPr="00E361AA" w:rsidRDefault="009228B8" w:rsidP="00E361AA">
      <w:pPr>
        <w:pStyle w:val="Caption"/>
        <w:jc w:val="center"/>
      </w:pPr>
      <w:bookmarkStart w:id="30" w:name="_Toc4188518"/>
      <w:bookmarkStart w:id="31" w:name="_Toc4236500"/>
      <w:r w:rsidRPr="00E361AA">
        <w:t xml:space="preserve">Abbildung </w:t>
      </w:r>
      <w:r w:rsidRPr="00E361AA">
        <w:fldChar w:fldCharType="begin"/>
      </w:r>
      <w:r w:rsidRPr="00E361AA">
        <w:instrText xml:space="preserve"> SEQ Abbildung \* ARABIC </w:instrText>
      </w:r>
      <w:r w:rsidRPr="00E361AA">
        <w:fldChar w:fldCharType="separate"/>
      </w:r>
      <w:r w:rsidR="00304C35">
        <w:rPr>
          <w:noProof/>
        </w:rPr>
        <w:t>9</w:t>
      </w:r>
      <w:r w:rsidRPr="00E361AA">
        <w:fldChar w:fldCharType="end"/>
      </w:r>
      <w:r w:rsidRPr="00E361AA">
        <w:t>: Kurvenansicht</w:t>
      </w:r>
      <w:bookmarkEnd w:id="30"/>
      <w:bookmarkEnd w:id="31"/>
    </w:p>
    <w:p w14:paraId="7AE08E3C" w14:textId="77777777" w:rsidR="009228B8" w:rsidRPr="009228B8" w:rsidRDefault="009228B8" w:rsidP="009228B8">
      <w:pPr>
        <w:rPr>
          <w:i/>
          <w:iCs/>
        </w:rPr>
      </w:pPr>
      <w:r w:rsidRPr="009228B8">
        <w:rPr>
          <w:i/>
          <w:iCs/>
        </w:rPr>
        <w:t>Bei Doppelklick auf ein Diagramm, übernimmt dieses die ganze Breite des Fensters und kann so genauer angesehen werden. Bei erneutem Doppelklick wird der Vorgang rückgängig gemacht, so dass wieder beide Diagramme sichtbar sind.</w:t>
      </w:r>
    </w:p>
    <w:p w14:paraId="13BD91FB" w14:textId="77777777" w:rsidR="009228B8" w:rsidRDefault="009228B8" w:rsidP="009228B8">
      <w:pPr>
        <w:keepNext/>
        <w:jc w:val="center"/>
      </w:pPr>
      <w:r>
        <w:rPr>
          <w:noProof/>
          <w:lang w:eastAsia="de-CH"/>
        </w:rPr>
        <w:drawing>
          <wp:inline distT="0" distB="0" distL="0" distR="0" wp14:anchorId="0E82147C" wp14:editId="1A65BBB4">
            <wp:extent cx="3225800" cy="1765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lementSliderBoxVeraenderun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25800" cy="1765300"/>
                    </a:xfrm>
                    <a:prstGeom prst="rect">
                      <a:avLst/>
                    </a:prstGeom>
                  </pic:spPr>
                </pic:pic>
              </a:graphicData>
            </a:graphic>
          </wp:inline>
        </w:drawing>
      </w:r>
    </w:p>
    <w:p w14:paraId="6A95F929" w14:textId="7BAD4B55" w:rsidR="009228B8" w:rsidRPr="00E361AA" w:rsidRDefault="009228B8" w:rsidP="00E361AA">
      <w:pPr>
        <w:pStyle w:val="Caption"/>
        <w:jc w:val="center"/>
      </w:pPr>
      <w:bookmarkStart w:id="32" w:name="_Toc4188519"/>
      <w:bookmarkStart w:id="33" w:name="_Toc4236501"/>
      <w:r w:rsidRPr="00E361AA">
        <w:t xml:space="preserve">Abbildung </w:t>
      </w:r>
      <w:r w:rsidRPr="00E361AA">
        <w:fldChar w:fldCharType="begin"/>
      </w:r>
      <w:r w:rsidRPr="00E361AA">
        <w:instrText xml:space="preserve"> SEQ Abbildung \* ARABIC </w:instrText>
      </w:r>
      <w:r w:rsidRPr="00E361AA">
        <w:fldChar w:fldCharType="separate"/>
      </w:r>
      <w:r w:rsidR="00304C35">
        <w:rPr>
          <w:noProof/>
        </w:rPr>
        <w:t>10</w:t>
      </w:r>
      <w:r w:rsidRPr="00E361AA">
        <w:fldChar w:fldCharType="end"/>
      </w:r>
      <w:r w:rsidRPr="00E361AA">
        <w:t>: Parameterauswirkung</w:t>
      </w:r>
      <w:bookmarkEnd w:id="32"/>
      <w:bookmarkEnd w:id="33"/>
    </w:p>
    <w:p w14:paraId="168495D4" w14:textId="77777777" w:rsidR="009228B8" w:rsidRPr="009228B8" w:rsidRDefault="009228B8" w:rsidP="009228B8">
      <w:pPr>
        <w:rPr>
          <w:i/>
          <w:iCs/>
        </w:rPr>
      </w:pPr>
      <w:r w:rsidRPr="009228B8">
        <w:rPr>
          <w:i/>
          <w:iCs/>
        </w:rPr>
        <w:t>Wenn Nutzende den Mauszeiger über einen Schieberegler bewegen, soll im Diagramm gezeigt werden, welche Auswirkungen dieser Schieberegler bei voller Auslenkung (</w:t>
      </w:r>
      <w:r w:rsidRPr="009228B8">
        <w:rPr>
          <w:rFonts w:cs="Arial"/>
          <w:i/>
          <w:iCs/>
        </w:rPr>
        <w:t>±</w:t>
      </w:r>
      <w:r w:rsidRPr="009228B8">
        <w:rPr>
          <w:i/>
          <w:iCs/>
        </w:rPr>
        <w:t>30%) auf die Kurve hätte. Somit können die unterschiedlichen Auswirkungen aller parasitären Parameter schnell eingesehen werden, ohne dass die Nutzenden die Schieberegler einzeln verschieben müssen.</w:t>
      </w:r>
    </w:p>
    <w:p w14:paraId="38E6ABA1" w14:textId="77777777" w:rsidR="009228B8" w:rsidRPr="009228B8" w:rsidRDefault="009228B8" w:rsidP="009228B8"/>
    <w:p w14:paraId="65371DB2" w14:textId="15F1A20C" w:rsidR="004620AE" w:rsidRPr="00185B7F" w:rsidRDefault="004620AE" w:rsidP="00DA7CA4">
      <w:pPr>
        <w:pStyle w:val="Heading2"/>
        <w:framePr w:wrap="around"/>
      </w:pPr>
      <w:bookmarkStart w:id="34" w:name="_Toc9597761"/>
      <w:r w:rsidRPr="00DA7CA4">
        <w:t>Implementierung</w:t>
      </w:r>
      <w:r w:rsidRPr="00185B7F">
        <w:t xml:space="preserve"> der Berechnungen in JAVA</w:t>
      </w:r>
      <w:bookmarkEnd w:id="34"/>
    </w:p>
    <w:p w14:paraId="1F271286" w14:textId="55DB3061" w:rsidR="004620AE" w:rsidRDefault="004620AE" w:rsidP="00DA7CA4">
      <w:pPr>
        <w:pStyle w:val="Heading2"/>
        <w:framePr w:wrap="around"/>
      </w:pPr>
      <w:r w:rsidRPr="00185B7F">
        <w:t xml:space="preserve"> </w:t>
      </w:r>
      <w:bookmarkStart w:id="35" w:name="_Toc9597762"/>
      <w:r w:rsidRPr="00185B7F">
        <w:t>GUI</w:t>
      </w:r>
      <w:bookmarkEnd w:id="35"/>
    </w:p>
    <w:p w14:paraId="66790A79" w14:textId="24927202" w:rsidR="009228B8" w:rsidRPr="009228B8" w:rsidRDefault="00BC2AC4" w:rsidP="00DA7CA4">
      <w:pPr>
        <w:pStyle w:val="Heading3"/>
      </w:pPr>
      <w:bookmarkStart w:id="36" w:name="_Toc9597763"/>
      <w:r>
        <w:t>Architektur</w:t>
      </w:r>
      <w:bookmarkEnd w:id="36"/>
    </w:p>
    <w:p w14:paraId="5A243E39" w14:textId="77777777" w:rsidR="009228B8" w:rsidRPr="009228B8" w:rsidRDefault="009228B8" w:rsidP="00454AB9">
      <w:pPr>
        <w:rPr>
          <w:i/>
          <w:iCs/>
        </w:rPr>
      </w:pPr>
      <w:r w:rsidRPr="009228B8">
        <w:rPr>
          <w:i/>
          <w:iCs/>
        </w:rPr>
        <w:t>Es soll ein bedienungsfreundliches Programm entwickelt und realisiert werden, mit dem das Frequenzverhalten und die Einfügungsverluste von CM und DM des EMI-Filters vorhergesagt werden können. Die Auswirkungen, die die parasitären Parameter auf die Einfügungsverluste des Filters haben, müssen im Programm eingesehen werden können. Das Programm soll die beiden Filtervarianten hinsichtlich der Leistung untersuchen und die bessere empfehlen. Optional ist eine Untersuchung der Filtervarianten auf Fussabdruck (CO2? Material? Graue Energie?) und Kosten.</w:t>
      </w:r>
    </w:p>
    <w:p w14:paraId="3B73F6AF" w14:textId="7804241A" w:rsidR="009228B8" w:rsidRDefault="009228B8" w:rsidP="00454AB9">
      <w:pPr>
        <w:rPr>
          <w:i/>
          <w:iCs/>
        </w:rPr>
      </w:pPr>
      <w:r w:rsidRPr="009228B8">
        <w:rPr>
          <w:i/>
          <w:iCs/>
        </w:rPr>
        <w:t>Es ist erwünscht, dass das Programm eine Bedienoberfläche hat, welche einem Mischpult mit Schiebereglern ähnlich sieht.</w:t>
      </w:r>
    </w:p>
    <w:p w14:paraId="51E9FDB1" w14:textId="66FA20AE" w:rsidR="002D293E" w:rsidRDefault="002D293E" w:rsidP="00454AB9">
      <w:pPr>
        <w:rPr>
          <w:i/>
          <w:iCs/>
        </w:rPr>
      </w:pPr>
    </w:p>
    <w:p w14:paraId="24C4A75A" w14:textId="67F59503" w:rsidR="002D293E" w:rsidRDefault="002D293E" w:rsidP="002D293E">
      <w:pPr>
        <w:pStyle w:val="Heading1"/>
      </w:pPr>
      <w:bookmarkStart w:id="37" w:name="_Toc9597764"/>
      <w:r>
        <w:lastRenderedPageBreak/>
        <w:t>Elektrotechnik</w:t>
      </w:r>
      <w:bookmarkEnd w:id="37"/>
    </w:p>
    <w:p w14:paraId="749F3EF6" w14:textId="3D29EFBF" w:rsidR="00A128D1" w:rsidRDefault="00C02FAD" w:rsidP="00D570B6">
      <w:r>
        <w:t>Für die</w:t>
      </w:r>
      <w:r w:rsidR="00C46776">
        <w:t xml:space="preserve"> </w:t>
      </w:r>
      <w:r>
        <w:t>Berechnungen</w:t>
      </w:r>
      <w:r w:rsidR="00BD61DC">
        <w:t xml:space="preserve"> sind die Schaltungen mit den parasitären Elementen von Interesse, welche bereits in den theoretischen Grundlagen </w:t>
      </w:r>
      <w:r w:rsidR="00A128D1">
        <w:t xml:space="preserve">der Grundschaltung </w:t>
      </w:r>
      <w:r w:rsidR="00FE65A2">
        <w:t>ergänzt</w:t>
      </w:r>
      <w:r w:rsidR="00BD61DC">
        <w:t xml:space="preserve"> </w:t>
      </w:r>
      <w:r>
        <w:t>wurden</w:t>
      </w:r>
      <w:r w:rsidR="00BD61DC">
        <w:t xml:space="preserve">. </w:t>
      </w:r>
      <w:r w:rsidR="004C1A16">
        <w:t xml:space="preserve">Danach </w:t>
      </w:r>
      <w:r w:rsidR="0095347E">
        <w:t>wurden die beiden Schaltungen gemäss den Regeln der Elektrotechnik vereinfacht,</w:t>
      </w:r>
      <w:r w:rsidR="006A7D5A">
        <w:t xml:space="preserve"> so dass Zweitore gebildet werden können. Daraus berechnen sich die S-Parameter. Mit diesen kann schlussendlich die </w:t>
      </w:r>
      <w:r w:rsidR="00810FFD" w:rsidRPr="00810FFD">
        <w:t xml:space="preserve">Einfügedämpfung </w:t>
      </w:r>
      <w:r w:rsidR="006A7D5A">
        <w:t>berechnet werden.</w:t>
      </w:r>
      <w:r w:rsidR="0086674D">
        <w:t xml:space="preserve"> Nachfolgend werden alle Schritte erklärt.</w:t>
      </w:r>
    </w:p>
    <w:p w14:paraId="01643DF2" w14:textId="49A73BF2" w:rsidR="005226A2" w:rsidRDefault="005226A2" w:rsidP="005226A2">
      <w:pPr>
        <w:pStyle w:val="Heading2"/>
        <w:framePr w:wrap="around"/>
      </w:pPr>
      <w:bookmarkStart w:id="38" w:name="_Toc9597765"/>
      <w:r w:rsidRPr="004620AE">
        <w:t xml:space="preserve">Vereinfachung der </w:t>
      </w:r>
      <w:r>
        <w:t>CM-</w:t>
      </w:r>
      <w:r w:rsidRPr="004620AE">
        <w:t>Schaltung</w:t>
      </w:r>
      <w:bookmarkEnd w:id="38"/>
    </w:p>
    <w:p w14:paraId="345AF253" w14:textId="13918831" w:rsidR="006E2BC6" w:rsidRDefault="006E2BC6" w:rsidP="001F5977"/>
    <w:p w14:paraId="62F14EEA" w14:textId="77777777" w:rsidR="00221959" w:rsidRDefault="00A91EE5" w:rsidP="00221959">
      <w:pPr>
        <w:keepNext/>
        <w:jc w:val="center"/>
      </w:pPr>
      <w:r w:rsidRPr="00665C9B">
        <w:rPr>
          <w:noProof/>
        </w:rPr>
        <w:drawing>
          <wp:inline distT="0" distB="0" distL="0" distR="0" wp14:anchorId="461409D1" wp14:editId="4BDEBA23">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634308E3" w:rsidR="0077436B" w:rsidRDefault="00221959" w:rsidP="00221959">
      <w:pPr>
        <w:pStyle w:val="Caption"/>
        <w:jc w:val="center"/>
      </w:pPr>
      <w:bookmarkStart w:id="39" w:name="_Ref9522537"/>
      <w:r>
        <w:t xml:space="preserve">Abbildung </w:t>
      </w:r>
      <w:r>
        <w:fldChar w:fldCharType="begin"/>
      </w:r>
      <w:r>
        <w:instrText xml:space="preserve"> SEQ Abbildung \* ARABIC </w:instrText>
      </w:r>
      <w:r>
        <w:fldChar w:fldCharType="separate"/>
      </w:r>
      <w:r w:rsidR="00304C35">
        <w:rPr>
          <w:noProof/>
        </w:rPr>
        <w:t>11</w:t>
      </w:r>
      <w:r>
        <w:fldChar w:fldCharType="end"/>
      </w:r>
      <w:r>
        <w:t>: CM Grundschaltung</w:t>
      </w:r>
      <w:bookmarkEnd w:id="39"/>
    </w:p>
    <w:p w14:paraId="015D5A5C" w14:textId="42ABB09B" w:rsidR="00D570B6" w:rsidRPr="0077436B" w:rsidRDefault="008B15D9" w:rsidP="0077436B">
      <w:pPr>
        <w:tabs>
          <w:tab w:val="left" w:pos="2275"/>
        </w:tabs>
        <w:rPr>
          <w:iCs/>
        </w:rPr>
      </w:pPr>
      <w:r>
        <w:rPr>
          <w:iCs/>
        </w:rPr>
        <w:t xml:space="preserve">Für die Vereinfachung der Schaltung gehen wir von der Grundschaltung in </w:t>
      </w:r>
      <w:r>
        <w:rPr>
          <w:iCs/>
        </w:rPr>
        <w:fldChar w:fldCharType="begin"/>
      </w:r>
      <w:r>
        <w:rPr>
          <w:iCs/>
        </w:rPr>
        <w:instrText xml:space="preserve"> REF _Ref9522537 \h </w:instrText>
      </w:r>
      <w:r>
        <w:rPr>
          <w:iCs/>
        </w:rPr>
      </w:r>
      <w:r>
        <w:rPr>
          <w:iCs/>
        </w:rPr>
        <w:fldChar w:fldCharType="separate"/>
      </w:r>
      <w:r w:rsidR="00304C35">
        <w:t xml:space="preserve">Abbildung </w:t>
      </w:r>
      <w:r w:rsidR="00304C35">
        <w:rPr>
          <w:noProof/>
        </w:rPr>
        <w:t>11</w:t>
      </w:r>
      <w:r w:rsidR="00304C35">
        <w:t>: CM Grundschaltung</w:t>
      </w:r>
      <w:r>
        <w:rPr>
          <w:iCs/>
        </w:rPr>
        <w:fldChar w:fldCharType="end"/>
      </w:r>
      <w:r>
        <w:rPr>
          <w:iCs/>
        </w:rPr>
        <w:t xml:space="preserve"> aus. </w:t>
      </w:r>
      <w:r w:rsidR="0077436B">
        <w:rPr>
          <w:iCs/>
        </w:rPr>
        <w:t xml:space="preserve">Die CM-Störungen auch symmetrische Störungen genannt, fliessen in beiden Leitern in die gleiche Richtung. Das heisst die beiden Leiter liegen auf </w:t>
      </w:r>
      <w:r w:rsidR="00AD3B7F">
        <w:rPr>
          <w:iCs/>
        </w:rPr>
        <w:t>demselben</w:t>
      </w:r>
      <w:r w:rsidR="0077436B">
        <w:rPr>
          <w:iCs/>
        </w:rPr>
        <w:t xml:space="preserve"> Potential, somit haben die Bauteile zwischen den beiden Leitern (CX1, CX2, RX1, RX2, LX1, LX2, C4, C3) keinen Einfluss. </w:t>
      </w:r>
      <w:r w:rsidR="00AD3B7F">
        <w:rPr>
          <w:iCs/>
        </w:rPr>
        <w:t>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Rw und die parasitäre Spule Lr halbieren ihre Werte, genau wie der Widerstand Rp</w:t>
      </w:r>
      <w:r w:rsidR="00C37E11">
        <w:rPr>
          <w:iCs/>
        </w:rPr>
        <w:t>1</w:t>
      </w:r>
      <w:r w:rsidR="00AD3B7F">
        <w:rPr>
          <w:iCs/>
        </w:rPr>
        <w:t>. Durch die Parallelschaltung der Kondensatoren C1 und C2 addieren sich bekanntlich die beiden Kapazitäten zu einer Gesamtkapazität C1</w:t>
      </w:r>
      <w:r w:rsidR="00A02830">
        <w:rPr>
          <w:iCs/>
        </w:rPr>
        <w:t xml:space="preserve"> + C</w:t>
      </w:r>
      <w:r w:rsidR="00AD3B7F">
        <w:rPr>
          <w:iCs/>
        </w:rPr>
        <w:t>2</w:t>
      </w:r>
      <w:r w:rsidR="00130E7E">
        <w:rPr>
          <w:iCs/>
        </w:rPr>
        <w:t xml:space="preserve">. </w:t>
      </w:r>
      <w:r w:rsidR="00767FA3">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Pr>
          <w:iCs/>
        </w:rPr>
        <w:t xml:space="preserve"> Die beiden Kondensatoren CY1 und CY2 mit ihren parasitären Elementen bleiben unbeeinflusst, da sie bereits gegen Masse geschalten sind. Nach diesen Vereinfachungen ergibt sich die Schaltung in </w:t>
      </w:r>
      <w:r w:rsidR="00FF0AEE">
        <w:rPr>
          <w:iCs/>
          <w:highlight w:val="cyan"/>
        </w:rPr>
        <w:fldChar w:fldCharType="begin"/>
      </w:r>
      <w:r w:rsidR="00FF0AEE">
        <w:rPr>
          <w:iCs/>
        </w:rPr>
        <w:instrText xml:space="preserve"> REF _Ref9522596 \h </w:instrText>
      </w:r>
      <w:r w:rsidR="00FF0AEE">
        <w:rPr>
          <w:iCs/>
          <w:highlight w:val="cyan"/>
        </w:rPr>
      </w:r>
      <w:r w:rsidR="00FF0AEE">
        <w:rPr>
          <w:iCs/>
          <w:highlight w:val="cyan"/>
        </w:rPr>
        <w:fldChar w:fldCharType="separate"/>
      </w:r>
      <w:r w:rsidR="00304C35">
        <w:t xml:space="preserve">Abbildung </w:t>
      </w:r>
      <w:r w:rsidR="00304C35">
        <w:rPr>
          <w:noProof/>
        </w:rPr>
        <w:t>12</w:t>
      </w:r>
      <w:r w:rsidR="00304C35">
        <w:t>: Vereinfachte CM Schaltung</w:t>
      </w:r>
      <w:r w:rsidR="00FF0AEE">
        <w:rPr>
          <w:iCs/>
          <w:highlight w:val="cyan"/>
        </w:rPr>
        <w:fldChar w:fldCharType="end"/>
      </w:r>
      <w:r w:rsidR="00CA1EBE">
        <w:rPr>
          <w:iCs/>
        </w:rPr>
        <w:t>.</w:t>
      </w:r>
    </w:p>
    <w:p w14:paraId="052ED1A0" w14:textId="77777777" w:rsidR="00221959" w:rsidRDefault="00A91EE5" w:rsidP="00221959">
      <w:pPr>
        <w:keepNext/>
        <w:jc w:val="center"/>
      </w:pPr>
      <w:r w:rsidRPr="00C4539C">
        <w:rPr>
          <w:noProof/>
        </w:rPr>
        <w:lastRenderedPageBreak/>
        <w:drawing>
          <wp:inline distT="0" distB="0" distL="0" distR="0" wp14:anchorId="39974E4B" wp14:editId="3A97B113">
            <wp:extent cx="3734381" cy="229103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biLevel thresh="75000"/>
                      <a:extLst>
                        <a:ext uri="{28A0092B-C50C-407E-A947-70E740481C1C}">
                          <a14:useLocalDpi xmlns:a14="http://schemas.microsoft.com/office/drawing/2010/main" val="0"/>
                        </a:ext>
                      </a:extLst>
                    </a:blip>
                    <a:srcRect r="17806"/>
                    <a:stretch/>
                  </pic:blipFill>
                  <pic:spPr bwMode="auto">
                    <a:xfrm>
                      <a:off x="0" y="0"/>
                      <a:ext cx="3750323" cy="2300818"/>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246C6833" w:rsidR="00CA1EBE" w:rsidRDefault="00221959" w:rsidP="00221959">
      <w:pPr>
        <w:pStyle w:val="Caption"/>
        <w:jc w:val="center"/>
      </w:pPr>
      <w:bookmarkStart w:id="40" w:name="_Ref9522596"/>
      <w:r>
        <w:t xml:space="preserve">Abbildung </w:t>
      </w:r>
      <w:r>
        <w:fldChar w:fldCharType="begin"/>
      </w:r>
      <w:r>
        <w:instrText xml:space="preserve"> SEQ Abbildung \* ARABIC </w:instrText>
      </w:r>
      <w:r>
        <w:fldChar w:fldCharType="separate"/>
      </w:r>
      <w:r w:rsidR="00304C35">
        <w:rPr>
          <w:noProof/>
        </w:rPr>
        <w:t>12</w:t>
      </w:r>
      <w:r>
        <w:fldChar w:fldCharType="end"/>
      </w:r>
      <w:r>
        <w:t>: Vereinfachte CM</w:t>
      </w:r>
      <w:r w:rsidR="000424EF">
        <w:t xml:space="preserve"> </w:t>
      </w:r>
      <w:r>
        <w:t>Schaltung</w:t>
      </w:r>
      <w:bookmarkEnd w:id="40"/>
    </w:p>
    <w:p w14:paraId="22B2241A" w14:textId="7DD6EE9A" w:rsidR="00D570B6" w:rsidRDefault="00732B8A" w:rsidP="005226A2">
      <w:pPr>
        <w:rPr>
          <w:i/>
          <w:iCs/>
        </w:rPr>
      </w:pPr>
      <w:r>
        <w:rPr>
          <w:iCs/>
        </w:rPr>
        <w:t xml:space="preserve">Die Validierung der Umformungen wurde mit zwei Simulationen in «MPLAB» bewerkstelligt. Im folgenden Diagramm </w:t>
      </w:r>
      <w:r w:rsidR="0056338F">
        <w:rPr>
          <w:iCs/>
        </w:rPr>
        <w:t>(</w:t>
      </w:r>
      <w:r w:rsidR="0056338F">
        <w:rPr>
          <w:iCs/>
        </w:rPr>
        <w:fldChar w:fldCharType="begin"/>
      </w:r>
      <w:r w:rsidR="0056338F">
        <w:rPr>
          <w:iCs/>
        </w:rPr>
        <w:instrText xml:space="preserve"> REF _Ref9522310 \h </w:instrText>
      </w:r>
      <w:r w:rsidR="0056338F">
        <w:rPr>
          <w:iCs/>
        </w:rPr>
      </w:r>
      <w:r w:rsidR="0056338F">
        <w:rPr>
          <w:iCs/>
        </w:rPr>
        <w:fldChar w:fldCharType="separate"/>
      </w:r>
      <w:r w:rsidR="00304C35">
        <w:t xml:space="preserve">Abbildung </w:t>
      </w:r>
      <w:r w:rsidR="00304C35">
        <w:rPr>
          <w:noProof/>
        </w:rPr>
        <w:t>13</w:t>
      </w:r>
      <w:r w:rsidR="00304C35">
        <w:t>: Vergleich Grundschaltung / Vereinfachte Schaltung</w:t>
      </w:r>
      <w:r w:rsidR="0056338F">
        <w:rPr>
          <w:iCs/>
        </w:rPr>
        <w:fldChar w:fldCharType="end"/>
      </w:r>
      <w:r w:rsidR="0056338F">
        <w:rPr>
          <w:iCs/>
        </w:rPr>
        <w:t xml:space="preserve">) </w:t>
      </w:r>
      <w:r>
        <w:rPr>
          <w:iCs/>
        </w:rPr>
        <w:t xml:space="preserve">liegen die beiden Ergebnisse </w:t>
      </w:r>
      <w:r w:rsidR="00EF7DD1">
        <w:rPr>
          <w:iCs/>
        </w:rPr>
        <w:t xml:space="preserve">der Simulationen </w:t>
      </w:r>
      <w:r>
        <w:rPr>
          <w:iCs/>
        </w:rPr>
        <w:t>übereinander. Darin ist sichtbar, dass die Vereinfachung zum selben Ergebnis führt wie die Grundschaltung.</w:t>
      </w:r>
      <w:r w:rsidR="008505B4">
        <w:rPr>
          <w:iCs/>
        </w:rPr>
        <w:t xml:space="preserve"> Die beiden Schaltungen dazu sind im Anhang hinterlegt.</w:t>
      </w:r>
    </w:p>
    <w:p w14:paraId="38551E6C" w14:textId="77777777" w:rsidR="00221959" w:rsidRDefault="00D570B6" w:rsidP="00221959">
      <w:pPr>
        <w:keepNext/>
        <w:jc w:val="center"/>
      </w:pPr>
      <w:r>
        <w:rPr>
          <w:noProof/>
        </w:rPr>
        <w:drawing>
          <wp:inline distT="0" distB="0" distL="0" distR="0" wp14:anchorId="74F9DCD1" wp14:editId="6870F001">
            <wp:extent cx="5056505" cy="2787650"/>
            <wp:effectExtent l="0" t="0" r="0"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223" r="7673"/>
                    <a:stretch/>
                  </pic:blipFill>
                  <pic:spPr bwMode="auto">
                    <a:xfrm>
                      <a:off x="0" y="0"/>
                      <a:ext cx="5119437" cy="2822344"/>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787FED58" w:rsidR="005226A2" w:rsidRDefault="00221959" w:rsidP="007B4E6C">
      <w:pPr>
        <w:pStyle w:val="Caption"/>
        <w:jc w:val="center"/>
      </w:pPr>
      <w:bookmarkStart w:id="41" w:name="_Ref9522310"/>
      <w:r>
        <w:t xml:space="preserve">Abbildung </w:t>
      </w:r>
      <w:r>
        <w:fldChar w:fldCharType="begin"/>
      </w:r>
      <w:r>
        <w:instrText xml:space="preserve"> SEQ Abbildung \* ARABIC </w:instrText>
      </w:r>
      <w:r>
        <w:fldChar w:fldCharType="separate"/>
      </w:r>
      <w:r w:rsidR="00304C35">
        <w:rPr>
          <w:noProof/>
        </w:rPr>
        <w:t>13</w:t>
      </w:r>
      <w:r>
        <w:fldChar w:fldCharType="end"/>
      </w:r>
      <w:r>
        <w:t>: Vergleich Grundschaltung</w:t>
      </w:r>
      <w:r w:rsidR="000424EF">
        <w:t xml:space="preserve"> </w:t>
      </w:r>
      <w:r>
        <w:t>/</w:t>
      </w:r>
      <w:r w:rsidR="000424EF">
        <w:t xml:space="preserve"> </w:t>
      </w:r>
      <w:r>
        <w:t>Vereinfachte Schaltung</w:t>
      </w:r>
      <w:bookmarkEnd w:id="41"/>
    </w:p>
    <w:p w14:paraId="1BEBD56A" w14:textId="621B9F7F" w:rsidR="007B4E6C" w:rsidRPr="007B4E6C" w:rsidRDefault="007B4E6C" w:rsidP="007B4E6C">
      <w:pPr>
        <w:jc w:val="left"/>
      </w:pPr>
      <w:r>
        <w:br w:type="page"/>
      </w:r>
    </w:p>
    <w:p w14:paraId="188243AB" w14:textId="04726D5E" w:rsidR="005226A2" w:rsidRDefault="005226A2" w:rsidP="005226A2">
      <w:pPr>
        <w:pStyle w:val="Heading2"/>
        <w:framePr w:wrap="around"/>
      </w:pPr>
      <w:bookmarkStart w:id="42" w:name="_Toc9597766"/>
      <w:r w:rsidRPr="004620AE">
        <w:lastRenderedPageBreak/>
        <w:t xml:space="preserve">Vereinfachung der </w:t>
      </w:r>
      <w:r>
        <w:t>DM-</w:t>
      </w:r>
      <w:r w:rsidRPr="004620AE">
        <w:t>Schaltung</w:t>
      </w:r>
      <w:bookmarkEnd w:id="42"/>
    </w:p>
    <w:p w14:paraId="087C47C9" w14:textId="77777777" w:rsidR="00A91EE5" w:rsidRDefault="00A91EE5" w:rsidP="001F5977"/>
    <w:p w14:paraId="0D9102EE" w14:textId="77777777" w:rsidR="00732B8A" w:rsidRPr="00A13DDB" w:rsidRDefault="00A91EE5" w:rsidP="00732B8A">
      <w:pPr>
        <w:keepNext/>
        <w:jc w:val="center"/>
      </w:pPr>
      <w:r w:rsidRPr="00C4539C">
        <w:rPr>
          <w:noProof/>
        </w:rPr>
        <w:drawing>
          <wp:inline distT="0" distB="0" distL="0" distR="0" wp14:anchorId="4AE7F50F" wp14:editId="4FB448DA">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1620C849" w:rsidR="00315E35" w:rsidRDefault="00732B8A" w:rsidP="00732B8A">
      <w:pPr>
        <w:pStyle w:val="Caption"/>
        <w:jc w:val="center"/>
      </w:pPr>
      <w:bookmarkStart w:id="43" w:name="_Ref9522640"/>
      <w:r>
        <w:t xml:space="preserve">Abbildung </w:t>
      </w:r>
      <w:r>
        <w:fldChar w:fldCharType="begin"/>
      </w:r>
      <w:r>
        <w:instrText xml:space="preserve"> SEQ Abbildung \* ARABIC </w:instrText>
      </w:r>
      <w:r>
        <w:fldChar w:fldCharType="separate"/>
      </w:r>
      <w:r w:rsidR="00304C35">
        <w:rPr>
          <w:noProof/>
        </w:rPr>
        <w:t>14</w:t>
      </w:r>
      <w:r>
        <w:fldChar w:fldCharType="end"/>
      </w:r>
      <w:r>
        <w:t>:</w:t>
      </w:r>
      <w:r w:rsidR="000424EF">
        <w:t>Grundschaltung DM</w:t>
      </w:r>
      <w:bookmarkEnd w:id="43"/>
    </w:p>
    <w:p w14:paraId="14AEA87D" w14:textId="12513A9F" w:rsidR="002A488A" w:rsidRPr="00F60C61" w:rsidRDefault="007C6FDE" w:rsidP="00F60C61">
      <w:pPr>
        <w:rPr>
          <w:iCs/>
        </w:rPr>
      </w:pPr>
      <w:r>
        <w:rPr>
          <w:iCs/>
        </w:rPr>
        <w:t xml:space="preserve">Die Grundschaltung der DM Schaltung ist in der </w:t>
      </w:r>
      <w:r>
        <w:rPr>
          <w:iCs/>
        </w:rPr>
        <w:fldChar w:fldCharType="begin"/>
      </w:r>
      <w:r>
        <w:rPr>
          <w:iCs/>
        </w:rPr>
        <w:instrText xml:space="preserve"> REF _Ref9522640 \h </w:instrText>
      </w:r>
      <w:r w:rsidR="00622CAF">
        <w:rPr>
          <w:iCs/>
        </w:rPr>
        <w:instrText xml:space="preserve"> \* MERGEFORMAT </w:instrText>
      </w:r>
      <w:r>
        <w:rPr>
          <w:iCs/>
        </w:rPr>
      </w:r>
      <w:r>
        <w:rPr>
          <w:iCs/>
        </w:rPr>
        <w:fldChar w:fldCharType="separate"/>
      </w:r>
      <w:r w:rsidR="00304C35">
        <w:t xml:space="preserve">Abbildung </w:t>
      </w:r>
      <w:r w:rsidR="00304C35">
        <w:rPr>
          <w:noProof/>
        </w:rPr>
        <w:t>14</w:t>
      </w:r>
      <w:r w:rsidR="00304C35">
        <w:t>:Grundschaltung DM</w:t>
      </w:r>
      <w:r>
        <w:rPr>
          <w:iCs/>
        </w:rPr>
        <w:fldChar w:fldCharType="end"/>
      </w:r>
      <w:r>
        <w:rPr>
          <w:iCs/>
        </w:rPr>
        <w:t xml:space="preserve"> sichtbar. </w:t>
      </w:r>
      <w:r w:rsidR="003A6066">
        <w:rPr>
          <w:iCs/>
        </w:rPr>
        <w:t>Die DM-Störungen</w:t>
      </w:r>
      <w:r w:rsidR="00F874FB">
        <w:rPr>
          <w:iCs/>
        </w:rPr>
        <w:t>,</w:t>
      </w:r>
      <w:r w:rsidR="003A6066">
        <w:rPr>
          <w:iCs/>
        </w:rPr>
        <w:t xml:space="preserve"> auch asymmetrische Störungen genannt, fliessen </w:t>
      </w:r>
      <w:r w:rsidR="00794597">
        <w:rPr>
          <w:iCs/>
        </w:rPr>
        <w:t xml:space="preserve">in einem Leiter hin und im anderen Leiter </w:t>
      </w:r>
      <w:r w:rsidR="001D50C2">
        <w:rPr>
          <w:iCs/>
        </w:rPr>
        <w:t xml:space="preserve">wieder </w:t>
      </w:r>
      <w:r w:rsidR="00794597">
        <w:rPr>
          <w:iCs/>
        </w:rPr>
        <w:t>zurück.</w:t>
      </w:r>
      <w:r w:rsidR="00884A72">
        <w:rPr>
          <w:iCs/>
        </w:rPr>
        <w:t xml:space="preserve"> Daher lassen sich </w:t>
      </w:r>
      <w:r w:rsidR="00A428AF">
        <w:rPr>
          <w:iCs/>
        </w:rPr>
        <w:t>die</w:t>
      </w:r>
      <w:r w:rsidR="00884A72">
        <w:rPr>
          <w:iCs/>
        </w:rPr>
        <w:t xml:space="preserve"> Bauelemente </w:t>
      </w:r>
      <w:r w:rsidR="00A15F54">
        <w:rPr>
          <w:iCs/>
        </w:rPr>
        <w:t xml:space="preserve">nicht </w:t>
      </w:r>
      <w:r w:rsidR="00884A72">
        <w:rPr>
          <w:iCs/>
        </w:rPr>
        <w:t xml:space="preserve">so leicht vernachlässigen wie in der CM Schaltung. Der Ringkern mit den beiden Spulen L0 und L5 </w:t>
      </w:r>
      <w:r w:rsidR="002F67E0">
        <w:rPr>
          <w:iCs/>
        </w:rPr>
        <w:t xml:space="preserve">gekoppelt sind, </w:t>
      </w:r>
      <w:r w:rsidR="00884A72">
        <w:rPr>
          <w:iCs/>
        </w:rPr>
        <w:t>hat in der DM-Schaltung kein</w:t>
      </w:r>
      <w:r w:rsidR="00A804E3">
        <w:rPr>
          <w:iCs/>
        </w:rPr>
        <w:t xml:space="preserve">en Einfluss, da sich die beiden </w:t>
      </w:r>
      <w:r w:rsidR="00684321">
        <w:rPr>
          <w:iCs/>
        </w:rPr>
        <w:t>Induktivitäten</w:t>
      </w:r>
      <w:r w:rsidR="00A804E3">
        <w:rPr>
          <w:iCs/>
        </w:rPr>
        <w:t xml:space="preserve"> aufgrund </w:t>
      </w:r>
      <w:r w:rsidR="00795B69">
        <w:rPr>
          <w:iCs/>
        </w:rPr>
        <w:t>des</w:t>
      </w:r>
      <w:r w:rsidR="00A804E3">
        <w:rPr>
          <w:iCs/>
        </w:rPr>
        <w:t xml:space="preserve"> entgegengesetzten Feldes aufheben. </w:t>
      </w:r>
      <w:r w:rsidR="00746E61">
        <w:rPr>
          <w:iCs/>
        </w:rPr>
        <w:t>Dadurch heben sich auch die parasitären Elemente (C1, C</w:t>
      </w:r>
      <w:r w:rsidR="00252384">
        <w:rPr>
          <w:iCs/>
        </w:rPr>
        <w:t>2, Rp, Rp</w:t>
      </w:r>
      <w:r w:rsidR="00746E61">
        <w:rPr>
          <w:iCs/>
        </w:rPr>
        <w:t xml:space="preserve">1) auf. </w:t>
      </w:r>
      <w:r w:rsidR="00A804E3" w:rsidRPr="009545C5">
        <w:rPr>
          <w:iCs/>
        </w:rPr>
        <w:t xml:space="preserve">Es bleiben nur noch die die parasitären Parameter Rw und Lr </w:t>
      </w:r>
      <w:r w:rsidR="009545C5">
        <w:rPr>
          <w:iCs/>
        </w:rPr>
        <w:t xml:space="preserve">der Spulen </w:t>
      </w:r>
      <w:r w:rsidR="00A804E3" w:rsidRPr="009545C5">
        <w:rPr>
          <w:iCs/>
        </w:rPr>
        <w:t>übrig</w:t>
      </w:r>
      <w:r w:rsidR="009545C5">
        <w:rPr>
          <w:iCs/>
        </w:rPr>
        <w:t xml:space="preserve">. </w:t>
      </w:r>
      <w:r w:rsidR="00FA4FF9">
        <w:rPr>
          <w:iCs/>
        </w:rPr>
        <w:t>Damit wir wie auch schon in der CM Schaltung die beiden Leiter zusammenfassen können, müssen wir die Bauteile zwischen den beiden Leitern verdoppeln. Dafür werden die Widerstände und Spulen halbiert und die Kondensatoren verdoppelt.</w:t>
      </w:r>
      <w:r w:rsidR="00A10242">
        <w:rPr>
          <w:iCs/>
        </w:rPr>
        <w:t xml:space="preserve"> Dies betrifft auch den Innen- und den Lastwiderstand.</w:t>
      </w:r>
      <w:r w:rsidR="00FA4FF9">
        <w:rPr>
          <w:iCs/>
        </w:rPr>
        <w:t xml:space="preserve"> Dabei wird die Funktion der Schaltung nicht verändert</w:t>
      </w:r>
      <w:r w:rsidR="00993510">
        <w:rPr>
          <w:iCs/>
        </w:rPr>
        <w:t xml:space="preserve">. </w:t>
      </w:r>
      <w:r w:rsidR="00421AA2">
        <w:rPr>
          <w:iCs/>
        </w:rPr>
        <w:t>Die 1:1 Trafos werden dabei vernachlässigt, da diese als ideal angenommen werden und im Filter nicht als Bauteil vorkommen.</w:t>
      </w:r>
      <w:r w:rsidR="009545C5">
        <w:rPr>
          <w:iCs/>
        </w:rPr>
        <w:t xml:space="preserve"> </w:t>
      </w:r>
      <w:r w:rsidR="001C3C0C">
        <w:rPr>
          <w:iCs/>
        </w:rPr>
        <w:t xml:space="preserve">Die Kondensatoren C3 und C4 werden weggelassen, da sie einen vernachlässigbaren Einfluss auf die Schaltung haben. </w:t>
      </w:r>
      <w:r w:rsidR="006C392E">
        <w:rPr>
          <w:iCs/>
        </w:rPr>
        <w:t xml:space="preserve">Dies wurde vom Auftraggeber </w:t>
      </w:r>
      <w:r w:rsidR="00AC45B9">
        <w:rPr>
          <w:iCs/>
        </w:rPr>
        <w:t>akzeptiert</w:t>
      </w:r>
      <w:r w:rsidR="006C392E">
        <w:rPr>
          <w:iCs/>
        </w:rPr>
        <w:t xml:space="preserve">. </w:t>
      </w:r>
      <w:r w:rsidR="00C760BD">
        <w:rPr>
          <w:iCs/>
        </w:rPr>
        <w:t xml:space="preserve">In </w:t>
      </w:r>
      <w:r w:rsidR="00C760BD">
        <w:rPr>
          <w:iCs/>
        </w:rPr>
        <w:fldChar w:fldCharType="begin"/>
      </w:r>
      <w:r w:rsidR="00C760BD">
        <w:rPr>
          <w:iCs/>
        </w:rPr>
        <w:instrText xml:space="preserve"> REF _Ref9525716 \h </w:instrText>
      </w:r>
      <w:r w:rsidR="00C760BD">
        <w:rPr>
          <w:iCs/>
        </w:rPr>
      </w:r>
      <w:r w:rsidR="00C760BD">
        <w:rPr>
          <w:iCs/>
        </w:rPr>
        <w:fldChar w:fldCharType="separate"/>
      </w:r>
      <w:r w:rsidR="00304C35">
        <w:t xml:space="preserve">Abbildung </w:t>
      </w:r>
      <w:r w:rsidR="00304C35">
        <w:rPr>
          <w:noProof/>
        </w:rPr>
        <w:t>15</w:t>
      </w:r>
      <w:r w:rsidR="00304C35">
        <w:t>: DM Schaltung angepasst</w:t>
      </w:r>
      <w:r w:rsidR="00C760BD">
        <w:rPr>
          <w:iCs/>
        </w:rPr>
        <w:fldChar w:fldCharType="end"/>
      </w:r>
      <w:r w:rsidR="00C760BD">
        <w:rPr>
          <w:iCs/>
        </w:rPr>
        <w:t xml:space="preserve"> sieht man die angepasste Schaltung.</w:t>
      </w:r>
    </w:p>
    <w:p w14:paraId="12CE815C" w14:textId="3C0052FC" w:rsidR="001C3C0C" w:rsidRPr="00A13DDB" w:rsidRDefault="002F2DA9" w:rsidP="000C2A3C">
      <w:pPr>
        <w:spacing w:after="0" w:line="240" w:lineRule="auto"/>
        <w:jc w:val="cente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lastRenderedPageBreak/>
        <mc:AlternateContent>
          <mc:Choice Requires="wps">
            <w:drawing>
              <wp:anchor distT="0" distB="0" distL="114300" distR="114300" simplePos="0" relativeHeight="251660288" behindDoc="0" locked="0" layoutInCell="1" allowOverlap="1" wp14:anchorId="737C64B0" wp14:editId="525BC203">
                <wp:simplePos x="0" y="0"/>
                <wp:positionH relativeFrom="column">
                  <wp:posOffset>7832</wp:posOffset>
                </wp:positionH>
                <wp:positionV relativeFrom="paragraph">
                  <wp:posOffset>1461770</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57DC96EB" id="Gerade Verbindung 27"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15.1pt" to="454.15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0vKfIAIAALIEAAAOAAAAZHJzL2Uyb0RvYy54bWysVMluGzEMvRfoPwi612MbcBwMPM4hbnIp&#13;&#10;2qDbnZaoGQHaIMnb35fSeOlyaYr6IFMSH8X3SM7q4WgN22NM2ruOzyZTztAJL7XrO/7t69O7e85S&#13;&#10;BifBeIcdP2HiD+u3b1aH0OLcD95IjIyCuNQeQseHnEPbNEkMaCFNfEBHl8pHC5m2sW9khANFt6aZ&#13;&#10;T6d3zcFHGaIXmBKdbsZLvq7xlUKRPymVMDPTccot1zXWdVvWZr2Cto8QBi3OacA/ZGFBO3r0GmoD&#13;&#10;Gdgu6j9CWS2iT17lifC28UppgZUDsZlNf2PzZYCAlQuJk8JVpvT/woqP+5fItOz4fMmZA0s1esYI&#13;&#10;Etl3jFvt5M71jO5IqENILfk/upd43qXwEgvro4q2/BMfdqzinq7i4jEzQYeL5d2UfpyJy11zA4aY&#13;&#10;8jN6y4rRcaNd4Q0t7D+kTI+R68WlHBvHDpTx/WK5oHhAfaMMZDJtICbJ9ZyB6akhRY41TvJGyydt&#13;&#10;TEHX5sJHE9keqC1ACHR5VhjSM794ljc3kIbRUZI1Nkz0OyfJH9oBQb53kuVTIOUc9TgvqVmUnBmk&#13;&#10;DIpVPTNo8zeelINxlEpRe9S3WvlkcKT+GRUVrMo8son9tpAZu5rGjjS+9HYNRoDiqIj+K7FnSEFj&#13;&#10;HaZX4q+g+r53+Yq32vlzacqo36qRj5dKqNH/IsUoQNFi6+WptmDViAajFu48xGXyft5X+O1Ts/4B&#13;&#10;AAD//wMAUEsDBBQABgAIAAAAIQD3v0yO3wAAAA4BAAAPAAAAZHJzL2Rvd25yZXYueG1sTE/RToRA&#13;&#10;DHw38R82NfHNW+QMueNYLorRBzUxnn7AwvaAyHaRXTj4e2tioi9Np9NOZ7L9bDsx4eBbRwquVxEI&#13;&#10;pMqZlmoFH+8PVxsQPmgyunOEChb0sM/PzzKdGneiN5wOoRYsQj7VCpoQ+lRKXzVotV+5Hom5oxus&#13;&#10;DgyHWppBn1jcdjKOokRa3RJ/aHSPRYPV52G0Cka5FDfH17si2U6PTy+UPH/RUip1eTHf77jc7kAE&#13;&#10;nMPfBfxkYP+Qs7HSjWS86BjHvKggXkfcML+NNmsQ5e9E5pn8HyP/BgAA//8DAFBLAQItABQABgAI&#13;&#10;AAAAIQC2gziS/gAAAOEBAAATAAAAAAAAAAAAAAAAAAAAAABbQ29udGVudF9UeXBlc10ueG1sUEsB&#13;&#10;Ai0AFAAGAAgAAAAhADj9If/WAAAAlAEAAAsAAAAAAAAAAAAAAAAALwEAAF9yZWxzLy5yZWxzUEsB&#13;&#10;Ai0AFAAGAAgAAAAhAJTS8p8gAgAAsgQAAA4AAAAAAAAAAAAAAAAALgIAAGRycy9lMm9Eb2MueG1s&#13;&#10;UEsBAi0AFAAGAAgAAAAhAPe/TI7fAAAADgEAAA8AAAAAAAAAAAAAAAAAegQAAGRycy9kb3ducmV2&#13;&#10;LnhtbFBLBQYAAAAABAAEAPMAAACGBQAAAAA=&#13;&#10;" strokecolor="#4472c4 [3204]" strokeweight="2.25pt">
                <v:stroke dashstyle="dash"/>
              </v:line>
            </w:pict>
          </mc:Fallback>
        </mc:AlternateContent>
      </w:r>
      <w:r w:rsidR="00DD57C5" w:rsidRPr="00DD57C5">
        <w:rPr>
          <w:rFonts w:ascii="Times New Roman" w:eastAsia="Times New Roman" w:hAnsi="Times New Roman" w:cs="Times New Roman"/>
          <w:sz w:val="24"/>
          <w:szCs w:val="24"/>
          <w:lang w:eastAsia="de-DE"/>
        </w:rPr>
        <w:fldChar w:fldCharType="begin"/>
      </w:r>
      <w:r w:rsidR="00DD57C5" w:rsidRPr="00DD57C5">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DD57C5">
        <w:rPr>
          <w:rFonts w:ascii="Times New Roman" w:eastAsia="Times New Roman" w:hAnsi="Times New Roman" w:cs="Times New Roman"/>
          <w:sz w:val="24"/>
          <w:szCs w:val="24"/>
          <w:lang w:eastAsia="de-DE"/>
        </w:rPr>
        <w:fldChar w:fldCharType="separate"/>
      </w:r>
      <w:r w:rsidR="00DD57C5" w:rsidRPr="00DD57C5">
        <w:rPr>
          <w:rFonts w:ascii="Times New Roman" w:eastAsia="Times New Roman" w:hAnsi="Times New Roman" w:cs="Times New Roman"/>
          <w:noProof/>
          <w:sz w:val="24"/>
          <w:szCs w:val="24"/>
          <w:lang w:eastAsia="de-DE"/>
        </w:rPr>
        <w:drawing>
          <wp:inline distT="0" distB="0" distL="0" distR="0" wp14:anchorId="2055D873" wp14:editId="252EDFBB">
            <wp:extent cx="5043652" cy="2993813"/>
            <wp:effectExtent l="0" t="0" r="0" b="381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29">
                      <a:biLevel thresh="75000"/>
                      <a:extLst>
                        <a:ext uri="{BEBA8EAE-BF5A-486C-A8C5-ECC9F3942E4B}">
                          <a14:imgProps xmlns:a14="http://schemas.microsoft.com/office/drawing/2010/main">
                            <a14:imgLayer r:embed="rId30">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043652" cy="299381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DD57C5">
        <w:rPr>
          <w:rFonts w:ascii="Times New Roman" w:eastAsia="Times New Roman" w:hAnsi="Times New Roman" w:cs="Times New Roman"/>
          <w:sz w:val="24"/>
          <w:szCs w:val="24"/>
          <w:lang w:eastAsia="de-DE"/>
        </w:rPr>
        <w:fldChar w:fldCharType="end"/>
      </w:r>
    </w:p>
    <w:p w14:paraId="5C17C3EF" w14:textId="1F752020" w:rsidR="00622CAF" w:rsidRPr="00622CAF" w:rsidRDefault="001C3C0C" w:rsidP="001C3C0C">
      <w:pPr>
        <w:pStyle w:val="Caption"/>
        <w:jc w:val="center"/>
        <w:rPr>
          <w:rFonts w:ascii="Times New Roman" w:eastAsia="Times New Roman" w:hAnsi="Times New Roman" w:cs="Times New Roman"/>
          <w:sz w:val="24"/>
          <w:szCs w:val="24"/>
          <w:lang w:eastAsia="de-DE"/>
        </w:rPr>
      </w:pPr>
      <w:bookmarkStart w:id="44" w:name="_Ref9525716"/>
      <w:r>
        <w:t xml:space="preserve">Abbildung </w:t>
      </w:r>
      <w:r>
        <w:fldChar w:fldCharType="begin"/>
      </w:r>
      <w:r>
        <w:instrText xml:space="preserve"> SEQ Abbildung \* ARABIC </w:instrText>
      </w:r>
      <w:r>
        <w:fldChar w:fldCharType="separate"/>
      </w:r>
      <w:r w:rsidR="00304C35">
        <w:rPr>
          <w:noProof/>
        </w:rPr>
        <w:t>15</w:t>
      </w:r>
      <w:r>
        <w:fldChar w:fldCharType="end"/>
      </w:r>
      <w:r>
        <w:t>: DM Schaltung angepasst</w:t>
      </w:r>
      <w:bookmarkEnd w:id="44"/>
    </w:p>
    <w:p w14:paraId="703F6841" w14:textId="3A316B7C" w:rsidR="002A488A" w:rsidRDefault="000C2A3C" w:rsidP="00415553">
      <w:pPr>
        <w:jc w:val="left"/>
      </w:pPr>
      <w:r>
        <w:t>Bei der blau eingezeichneten Achse wurde die Schaltung aufgetrennt und gegen Masse gelegt. Dies ist möglich, da die gleichen Störungen in Hin- und Rückleiter fliessen und man diese halbieren kann</w:t>
      </w:r>
      <w:r w:rsidR="00A10242">
        <w:t xml:space="preserve">. </w:t>
      </w:r>
      <w:r w:rsidR="00825B44">
        <w:t>Die parasitären Bauteile der Spule (Lr und Rw) werden zusammengefasst, das heisst sie werden beide halbiert.</w:t>
      </w:r>
      <w:r w:rsidR="007D06FD">
        <w:t xml:space="preserve"> Einer der beiden Y-Kondensatoren fällt weg. Dabei spielt es keine Rolle welcher, da die beiden immer gleichgross sind. </w:t>
      </w:r>
      <w:r w:rsidR="000D0EB2">
        <w:t>Deshalb</w:t>
      </w:r>
      <w:r w:rsidR="007D06FD">
        <w:t xml:space="preserve"> muss man annehmen, dass die parasitären Werte davon gleichgross sind. In der Software kann man deshalb auch nur einen </w:t>
      </w:r>
      <w:r w:rsidR="001067C5">
        <w:t>Y-Kondensatorwert</w:t>
      </w:r>
      <w:r w:rsidR="007D06FD">
        <w:t xml:space="preserve"> verstellen.</w:t>
      </w:r>
      <w:r w:rsidR="00825B44">
        <w:t xml:space="preserve"> </w:t>
      </w:r>
      <w:r w:rsidR="009D24BC">
        <w:t xml:space="preserve">Die vereinfachte Schaltung, welche zur Berechnung verwendet </w:t>
      </w:r>
      <w:r w:rsidR="00A82223">
        <w:t>wurde,</w:t>
      </w:r>
      <w:r w:rsidR="009D24BC">
        <w:t xml:space="preserve"> </w:t>
      </w:r>
      <w:r w:rsidR="00BC606F">
        <w:t xml:space="preserve">ist </w:t>
      </w:r>
      <w:r w:rsidR="009D24BC">
        <w:t xml:space="preserve">in </w:t>
      </w:r>
      <w:r w:rsidR="009D24BC">
        <w:fldChar w:fldCharType="begin"/>
      </w:r>
      <w:r w:rsidR="009D24BC">
        <w:instrText xml:space="preserve"> REF _Ref9532400 \h </w:instrText>
      </w:r>
      <w:r w:rsidR="009D24BC">
        <w:fldChar w:fldCharType="separate"/>
      </w:r>
      <w:r w:rsidR="00304C35">
        <w:t xml:space="preserve">Abbildung </w:t>
      </w:r>
      <w:r w:rsidR="00304C35">
        <w:rPr>
          <w:noProof/>
        </w:rPr>
        <w:t>16</w:t>
      </w:r>
      <w:r w:rsidR="00304C35">
        <w:t>: Vereinfachte DM Schaltung</w:t>
      </w:r>
      <w:r w:rsidR="009D24BC">
        <w:fldChar w:fldCharType="end"/>
      </w:r>
      <w:r w:rsidR="009D24BC">
        <w:t xml:space="preserve"> </w:t>
      </w:r>
      <w:r w:rsidR="00BC606F">
        <w:t>sichtbar.</w:t>
      </w:r>
      <w:r w:rsidR="00671027">
        <w:t xml:space="preserve"> </w:t>
      </w:r>
    </w:p>
    <w:p w14:paraId="7D7C05E1" w14:textId="77777777" w:rsidR="000424EF" w:rsidRDefault="00415553" w:rsidP="000424EF">
      <w:pPr>
        <w:keepNext/>
        <w:jc w:val="center"/>
      </w:pPr>
      <w:r w:rsidRPr="00C4539C">
        <w:rPr>
          <w:noProof/>
        </w:rPr>
        <w:drawing>
          <wp:inline distT="0" distB="0" distL="0" distR="0" wp14:anchorId="0B7CF406" wp14:editId="1249DF54">
            <wp:extent cx="4884516" cy="1495425"/>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a:biLevel thresh="75000"/>
                      <a:extLst>
                        <a:ext uri="{28A0092B-C50C-407E-A947-70E740481C1C}">
                          <a14:useLocalDpi xmlns:a14="http://schemas.microsoft.com/office/drawing/2010/main" val="0"/>
                        </a:ext>
                      </a:extLst>
                    </a:blip>
                    <a:srcRect r="14778"/>
                    <a:stretch/>
                  </pic:blipFill>
                  <pic:spPr bwMode="auto">
                    <a:xfrm>
                      <a:off x="0" y="0"/>
                      <a:ext cx="4884516" cy="149542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44362E3D" w:rsidR="00415553" w:rsidRDefault="000424EF" w:rsidP="000424EF">
      <w:pPr>
        <w:pStyle w:val="Caption"/>
        <w:jc w:val="center"/>
      </w:pPr>
      <w:bookmarkStart w:id="45" w:name="_Ref9532400"/>
      <w:r>
        <w:t xml:space="preserve">Abbildung </w:t>
      </w:r>
      <w:r>
        <w:fldChar w:fldCharType="begin"/>
      </w:r>
      <w:r>
        <w:instrText xml:space="preserve"> SEQ Abbildung \* ARABIC </w:instrText>
      </w:r>
      <w:r>
        <w:fldChar w:fldCharType="separate"/>
      </w:r>
      <w:r w:rsidR="00304C35">
        <w:rPr>
          <w:noProof/>
        </w:rPr>
        <w:t>16</w:t>
      </w:r>
      <w:r>
        <w:fldChar w:fldCharType="end"/>
      </w:r>
      <w:r>
        <w:t>: Vereinfachte DM Schaltung</w:t>
      </w:r>
      <w:bookmarkEnd w:id="45"/>
    </w:p>
    <w:p w14:paraId="6259CA62" w14:textId="75F8C4BE" w:rsidR="00044FC5" w:rsidRDefault="00044FC5">
      <w:pPr>
        <w:jc w:val="left"/>
      </w:pPr>
      <w:r>
        <w:br w:type="page"/>
      </w:r>
    </w:p>
    <w:p w14:paraId="227945FB" w14:textId="4FCB80FC" w:rsidR="00044FC5" w:rsidRDefault="00044FC5" w:rsidP="00044FC5">
      <w:pPr>
        <w:rPr>
          <w:i/>
          <w:iCs/>
        </w:rPr>
      </w:pPr>
      <w:r>
        <w:rPr>
          <w:iCs/>
        </w:rPr>
        <w:lastRenderedPageBreak/>
        <w:t>Die Validierung der Umformungen wurde mit zwei Simulationen in «MPLAB» bewerkstelligt. Im folgenden Diagramm (</w:t>
      </w:r>
      <w:r>
        <w:rPr>
          <w:iCs/>
        </w:rPr>
        <w:fldChar w:fldCharType="begin"/>
      </w:r>
      <w:r>
        <w:rPr>
          <w:iCs/>
        </w:rPr>
        <w:instrText xml:space="preserve"> REF _Ref9532660 \h </w:instrText>
      </w:r>
      <w:r>
        <w:rPr>
          <w:iCs/>
        </w:rPr>
      </w:r>
      <w:r>
        <w:rPr>
          <w:iCs/>
        </w:rPr>
        <w:fldChar w:fldCharType="separate"/>
      </w:r>
      <w:r w:rsidR="00304C35">
        <w:t xml:space="preserve">Abbildung </w:t>
      </w:r>
      <w:r w:rsidR="00304C35">
        <w:rPr>
          <w:noProof/>
        </w:rPr>
        <w:t>17</w:t>
      </w:r>
      <w:r w:rsidR="00304C35">
        <w:t>: Vergleich Simulationen</w:t>
      </w:r>
      <w:r>
        <w:rPr>
          <w:iCs/>
        </w:rPr>
        <w:fldChar w:fldCharType="end"/>
      </w:r>
      <w:r>
        <w:rPr>
          <w:iCs/>
        </w:rPr>
        <w:t>) liegen die beiden Ergebnisse der Simulationen übereinander. Darin ist sichtbar, dass die Vereinfachung zum selben Ergebnis führt wie die Grundschaltung. Die beiden Schaltungen dazu sind im Anhang hinterlegt.</w:t>
      </w:r>
    </w:p>
    <w:p w14:paraId="63A094CC" w14:textId="77777777" w:rsidR="002A488A" w:rsidRDefault="002A488A" w:rsidP="00415553">
      <w:pPr>
        <w:jc w:val="left"/>
      </w:pPr>
    </w:p>
    <w:p w14:paraId="7FB199D6" w14:textId="77777777" w:rsidR="00CC3876" w:rsidRDefault="00415553" w:rsidP="00CC3876">
      <w:pPr>
        <w:keepNext/>
        <w:jc w:val="center"/>
      </w:pPr>
      <w:r>
        <w:rPr>
          <w:noProof/>
        </w:rPr>
        <w:drawing>
          <wp:inline distT="0" distB="0" distL="0" distR="0" wp14:anchorId="07D617CE" wp14:editId="37095D8D">
            <wp:extent cx="4997659" cy="271963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238" r="7548"/>
                    <a:stretch/>
                  </pic:blipFill>
                  <pic:spPr bwMode="auto">
                    <a:xfrm>
                      <a:off x="0" y="0"/>
                      <a:ext cx="4998663" cy="2720184"/>
                    </a:xfrm>
                    <a:prstGeom prst="rect">
                      <a:avLst/>
                    </a:prstGeom>
                    <a:noFill/>
                    <a:ln>
                      <a:noFill/>
                    </a:ln>
                    <a:extLst>
                      <a:ext uri="{53640926-AAD7-44D8-BBD7-CCE9431645EC}">
                        <a14:shadowObscured xmlns:a14="http://schemas.microsoft.com/office/drawing/2010/main"/>
                      </a:ext>
                    </a:extLst>
                  </pic:spPr>
                </pic:pic>
              </a:graphicData>
            </a:graphic>
          </wp:inline>
        </w:drawing>
      </w:r>
    </w:p>
    <w:p w14:paraId="48632902" w14:textId="1EF51DA1" w:rsidR="00415553" w:rsidRDefault="00CC3876" w:rsidP="00E361AA">
      <w:pPr>
        <w:pStyle w:val="Caption"/>
        <w:jc w:val="center"/>
      </w:pPr>
      <w:bookmarkStart w:id="46" w:name="_Ref9532660"/>
      <w:r>
        <w:t xml:space="preserve">Abbildung </w:t>
      </w:r>
      <w:r>
        <w:fldChar w:fldCharType="begin"/>
      </w:r>
      <w:r>
        <w:instrText xml:space="preserve"> SEQ Abbildung \* ARABIC </w:instrText>
      </w:r>
      <w:r>
        <w:fldChar w:fldCharType="separate"/>
      </w:r>
      <w:r w:rsidR="00304C35">
        <w:rPr>
          <w:noProof/>
        </w:rPr>
        <w:t>17</w:t>
      </w:r>
      <w:r>
        <w:fldChar w:fldCharType="end"/>
      </w:r>
      <w:r>
        <w:t>: Vergleich Simulationen</w:t>
      </w:r>
      <w:bookmarkEnd w:id="46"/>
    </w:p>
    <w:p w14:paraId="0FFD24BA" w14:textId="6A0EEA22" w:rsidR="00C9261E" w:rsidRPr="001F5977" w:rsidRDefault="00A91EE5" w:rsidP="00A91EE5">
      <w:pPr>
        <w:jc w:val="left"/>
      </w:pPr>
      <w:r>
        <w:br w:type="page"/>
      </w:r>
    </w:p>
    <w:p w14:paraId="2A020DAF" w14:textId="1C954B18" w:rsidR="008814FB" w:rsidRPr="00E7083C" w:rsidRDefault="008814FB" w:rsidP="009228B8">
      <w:pPr>
        <w:pStyle w:val="Heading2"/>
        <w:framePr w:wrap="around"/>
      </w:pPr>
      <w:bookmarkStart w:id="47" w:name="_Toc9597767"/>
      <w:bookmarkStart w:id="48" w:name="_Ref9605059"/>
      <w:r w:rsidRPr="00427F9A">
        <w:lastRenderedPageBreak/>
        <w:t>Vorgehensweise</w:t>
      </w:r>
      <w:r w:rsidRPr="00E7083C">
        <w:t xml:space="preserve"> </w:t>
      </w:r>
      <w:r w:rsidRPr="000A13EA">
        <w:t>Berechnung</w:t>
      </w:r>
      <w:r w:rsidRPr="00E7083C">
        <w:t xml:space="preserve"> Einfügungsverluste</w:t>
      </w:r>
      <w:bookmarkEnd w:id="47"/>
      <w:bookmarkEnd w:id="48"/>
    </w:p>
    <w:p w14:paraId="2BD3CF0A" w14:textId="77777777" w:rsidR="008814FB" w:rsidRDefault="008814FB" w:rsidP="0030726D"/>
    <w:p w14:paraId="5ADBB963" w14:textId="5D185A52" w:rsidR="0030726D" w:rsidRDefault="0030726D" w:rsidP="0030726D">
      <w:r w:rsidRPr="002C5B2C">
        <w:t xml:space="preserve">Wir befassen uns </w:t>
      </w:r>
      <w:r w:rsidR="003F7C4B" w:rsidRPr="002C5B2C">
        <w:t>einfachheitshalber mit der CM Schaltung, um das Prinzip der Berechnungen zu erklären</w:t>
      </w:r>
      <w:r w:rsidRPr="002C5B2C">
        <w:t>.</w:t>
      </w:r>
      <w:r w:rsidR="003F7C4B" w:rsidRPr="002C5B2C">
        <w:t xml:space="preserve"> Bei der DM Schaltung wird wiederum genau die gleiche Vorgehensweise angewendet.</w:t>
      </w:r>
      <w:r w:rsidR="005A6D8E">
        <w:t xml:space="preserve"> Jedoch werden die Zweitore anders aufgeteilt.</w:t>
      </w:r>
      <w:r w:rsidR="002C5B2C">
        <w:t xml:space="preserve"> In </w:t>
      </w:r>
      <w:r w:rsidR="00FC5D50">
        <w:fldChar w:fldCharType="begin"/>
      </w:r>
      <w:r w:rsidR="00FC5D50">
        <w:instrText xml:space="preserve"> REF _Ref9534004 \h </w:instrText>
      </w:r>
      <w:r w:rsidR="00FC5D50">
        <w:fldChar w:fldCharType="separate"/>
      </w:r>
      <w:r w:rsidR="00304C35">
        <w:t xml:space="preserve">Abbildung </w:t>
      </w:r>
      <w:r w:rsidR="00304C35">
        <w:rPr>
          <w:noProof/>
        </w:rPr>
        <w:t>18</w:t>
      </w:r>
      <w:r w:rsidR="00304C35">
        <w:t>: Schaltung CM mit Einteilung in Zweitore</w:t>
      </w:r>
      <w:r w:rsidR="00FC5D50">
        <w:fldChar w:fldCharType="end"/>
      </w:r>
      <w:r w:rsidR="00FC5D50">
        <w:t xml:space="preserve"> wurde die CM Schaltung in Zweitore unterteilt und beschriftet.</w:t>
      </w:r>
    </w:p>
    <w:p w14:paraId="41385A03" w14:textId="0ABC8C21" w:rsidR="00DC382D" w:rsidRDefault="00972DA0" w:rsidP="0030726D">
      <w:r>
        <w:rPr>
          <w:noProof/>
        </w:rPr>
        <mc:AlternateContent>
          <mc:Choice Requires="wpg">
            <w:drawing>
              <wp:anchor distT="0" distB="0" distL="114300" distR="114300" simplePos="0" relativeHeight="251674624" behindDoc="0" locked="0" layoutInCell="1" allowOverlap="1" wp14:anchorId="7E5891CB" wp14:editId="7D56C15C">
                <wp:simplePos x="0" y="0"/>
                <wp:positionH relativeFrom="column">
                  <wp:posOffset>942753</wp:posOffset>
                </wp:positionH>
                <wp:positionV relativeFrom="paragraph">
                  <wp:posOffset>124106</wp:posOffset>
                </wp:positionV>
                <wp:extent cx="3438769" cy="2352381"/>
                <wp:effectExtent l="0" t="0" r="15875" b="10160"/>
                <wp:wrapNone/>
                <wp:docPr id="44" name="Gruppieren 44"/>
                <wp:cNvGraphicFramePr/>
                <a:graphic xmlns:a="http://schemas.openxmlformats.org/drawingml/2006/main">
                  <a:graphicData uri="http://schemas.microsoft.com/office/word/2010/wordprocessingGroup">
                    <wpg:wgp>
                      <wpg:cNvGrpSpPr/>
                      <wpg:grpSpPr>
                        <a:xfrm>
                          <a:off x="0" y="0"/>
                          <a:ext cx="3438769" cy="2352381"/>
                          <a:chOff x="0" y="0"/>
                          <a:chExt cx="3438769" cy="2352381"/>
                        </a:xfrm>
                      </wpg:grpSpPr>
                      <wpg:grpSp>
                        <wpg:cNvPr id="41" name="Gruppieren 41"/>
                        <wpg:cNvGrpSpPr/>
                        <wpg:grpSpPr>
                          <a:xfrm>
                            <a:off x="0" y="0"/>
                            <a:ext cx="1805353" cy="2352040"/>
                            <a:chOff x="0" y="0"/>
                            <a:chExt cx="1805353" cy="2352040"/>
                          </a:xfrm>
                        </wpg:grpSpPr>
                        <wps:wsp>
                          <wps:cNvPr id="35" name="Rechteck 35"/>
                          <wps:cNvSpPr/>
                          <wps:spPr>
                            <a:xfrm>
                              <a:off x="0" y="281272"/>
                              <a:ext cx="1805353" cy="207076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39076" y="0"/>
                              <a:ext cx="382954" cy="281354"/>
                            </a:xfrm>
                            <a:prstGeom prst="rect">
                              <a:avLst/>
                            </a:prstGeom>
                            <a:noFill/>
                            <a:ln w="6350">
                              <a:noFill/>
                            </a:ln>
                          </wps:spPr>
                          <wps:txbx>
                            <w:txbxContent>
                              <w:p w14:paraId="3EEC8039" w14:textId="4170ABFF" w:rsidR="00304C35" w:rsidRPr="0029100A" w:rsidRDefault="00304C35">
                                <w:r w:rsidRPr="0029100A">
                                  <w:t>Z1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1961661" y="633047"/>
                            <a:ext cx="609600" cy="1719334"/>
                            <a:chOff x="0" y="0"/>
                            <a:chExt cx="609600" cy="1719334"/>
                          </a:xfrm>
                        </wpg:grpSpPr>
                        <wps:wsp>
                          <wps:cNvPr id="37" name="Rechteck 37"/>
                          <wps:cNvSpPr/>
                          <wps:spPr>
                            <a:xfrm>
                              <a:off x="0" y="343876"/>
                              <a:ext cx="609600" cy="137545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14AC5C5B" w:rsidR="00304C35" w:rsidRPr="0029100A" w:rsidRDefault="00304C35" w:rsidP="0029100A">
                                <w:r w:rsidRPr="0029100A">
                                  <w:t>Z</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829169" y="633047"/>
                            <a:ext cx="609600" cy="1711519"/>
                            <a:chOff x="0" y="0"/>
                            <a:chExt cx="609600" cy="1711519"/>
                          </a:xfrm>
                        </wpg:grpSpPr>
                        <wps:wsp>
                          <wps:cNvPr id="36" name="Rechteck 36"/>
                          <wps:cNvSpPr/>
                          <wps:spPr>
                            <a:xfrm>
                              <a:off x="0" y="336061"/>
                              <a:ext cx="609600" cy="137545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36DC7168" w:rsidR="00304C35" w:rsidRPr="0029100A" w:rsidRDefault="00304C35" w:rsidP="0029100A">
                                <w:r w:rsidRPr="0029100A">
                                  <w:t>Z</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E5891CB" id="Gruppieren 44" o:spid="_x0000_s1027" style="position:absolute;left:0;text-align:left;margin-left:74.25pt;margin-top:9.75pt;width:270.75pt;height:185.25pt;z-index:251674624" coordsize="34387,235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07MYgQAAMIYAAAOAAAAZHJzL2Uyb0RvYy54bWzsWVtv2zYUfh+w/0DwfbEkWpItRCmydAkG&#13;&#10;BG3QZOgzQ1O2UInkSDp29ut3SN1sx2kuK7K28IvMyzkkz+F3zkfSx+/WdYXuuDalFDkOjwKMuGBy&#13;&#10;Vop5jv+6Of9tgpGxVMxoJQXP8T03+N3Jr78cr1TGI7mQ1YxrBIMIk61UjhfWqmw0MmzBa2qOpOIC&#13;&#10;Ogupa2qhquejmaYrGL2uRlEQJKOV1DOlJePGQOv7phOf+PGLgjP7sSgMt6jKMazN+q/231v3HZ0c&#13;&#10;02yuqVqUrF0GfcUqaloKmLQf6j21FC11+WCoumRaGlnYIybrkSyKknFvA1gTBjvWXGi5VN6Webaa&#13;&#10;q95N4NodP716WPbh7kqjcpbj8RgjQWvYowu9VKrkmgsEjeChlZpnIHih1bW60m3DvKk5o9eFrt0v&#13;&#10;mIPW3rf3vW/52iIGjWRMJmkyxYhBX0TiiEzCxvtsAVv0QI8t/nhCc9RNPHLr65fTV/p1dwaG+wz0&#13;&#10;i/gWBoaTICYxGQwMxi28njLwMc1HDYRQMQMazH9Dw/WCKu5BZtwmt84iceesT5wtLGdfEDT5rfdi&#13;&#10;PRBMZgATj6IgmoRRGjUb3UFh294gDdJk4iR6e2mmtLEXXNbIFXKsIY59eNG7S2Mb0U7ETS3keVlV&#13;&#10;rn2lugX5kr2vuBOoxCdeAMwBiJEfyCcYflZpdEchNVDGuLB+nbAKL+3UChi1Vwz3KVbWAwiUWlmn&#13;&#10;xn3i6RWDfYrbM/YaflYpbK9cl0LqfQPMvvQzN/Kd9Y3NzvxbObuH/dSySXtGsfMS/HlJjb2iGvIc&#13;&#10;ZETI3fYjfIpKrnIs2xJGC6n/2dfu5AFw0IvRCvJmjs3fS6o5RtWfAqA4DceAe2R9ZRynEVT0Zs/t&#13;&#10;Zo9Y1mcS/A+hCavzRSdvq65YaFl/hhR/6maFLioYzJ1jZnVXObNNPgeSYPz01ItBclXUXoprxdzg&#13;&#10;zqsOLzfrz1SrFlQW8PhBdvCn2Q62GlmnKeTp0sqi9MAb/Nr6G0LRZZq3iEng0iZD38DSC17NEPGB&#13;&#10;42aH0HUxiez6dwkob9NaFwxdquxzNJlC1GG0J09PomkMVODT9CQkUP42oenCCgHEEhI3ATEErevq&#13;&#10;0OuTiTPIrm/Xnph6U35iONvvCcwDnzYU6qn1AZtGHRg3jws+g76QTcNpEiYJZAAAY0JIME636SIJ&#13;&#10;pkkAoe8QGabhlBAPSZo9xauPKPY0M9jpCOxtQjjtvDbQqjd3I4Qh3Fztq7TanKa+4ieSxuP4wKru&#13;&#10;AgBUemDVA6uKeUf1bax1J124k+yy6tRF1kZIPpdVwzCNSJPJ2rN/d+Yl3x2ttqn6pz4l/oC0ChfI&#13;&#10;h7dw0uDxRbfwCBAXugv382g1jEOP+hfTaqf4v9IqHGUbrw20muzE8LNolSQBnERAFC5x7fPD1ini&#13;&#10;QKuwzYfL6uGyuvHmup9W3SPADq0272GvoNUpSSdwJf0RLqttpj6w6lu9vAyXOP+C4B/KobT1Er9Z&#13;&#10;91LDXw8n/wIAAP//AwBQSwMEFAAGAAgAAAAhAFy1ExXiAAAADwEAAA8AAABkcnMvZG93bnJldi54&#13;&#10;bWxMT01vwjAMvU/af4iMtNtIOwaC0hQh9nFCSINJE7fQmLaicaomtOXfz5y2i+0nPz+/l64GW4sO&#13;&#10;W185UhCPIxBIuTMVFQq+Dx/PcxA+aDK6doQKbuhhlT0+pDoxrqcv7PahECxCPtEKyhCaREqfl2i1&#13;&#10;H7sGiXdn11odGLaFNK3uWdzW8iWKZtLqivhDqRvclJhf9ler4LPX/XoSv3fby3lzOx6mu59tjEo9&#13;&#10;jYa3JZf1EkTAIfxdwD0D+4eMjZ3clYwXNePX+ZSpPCy4M2G2iDjhScHkPsgslf9zZL8AAAD//wMA&#13;&#10;UEsBAi0AFAAGAAgAAAAhALaDOJL+AAAA4QEAABMAAAAAAAAAAAAAAAAAAAAAAFtDb250ZW50X1R5&#13;&#10;cGVzXS54bWxQSwECLQAUAAYACAAAACEAOP0h/9YAAACUAQAACwAAAAAAAAAAAAAAAAAvAQAAX3Jl&#13;&#10;bHMvLnJlbHNQSwECLQAUAAYACAAAACEArKNOzGIEAADCGAAADgAAAAAAAAAAAAAAAAAuAgAAZHJz&#13;&#10;L2Uyb0RvYy54bWxQSwECLQAUAAYACAAAACEAXLUTFeIAAAAPAQAADwAAAAAAAAAAAAAAAAC8BgAA&#13;&#10;ZHJzL2Rvd25yZXYueG1sUEsFBgAAAAAEAAQA8wAAAMsHAAAAAA==&#13;&#10;">
                <v:group id="Gruppieren 41" o:spid="_x0000_s1028" style="position:absolute;width:18053;height:23520" coordsize="18053,23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rect id="Rechteck 35" o:spid="_x0000_s1029" style="position:absolute;top:2812;width:18053;height:207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GJhxwAAAOAAAAAPAAAAZHJzL2Rvd25yZXYueG1sRI/RisIw&#13;&#10;FETfF/yHcIV9W1O7rCzVKKIUdB+UtX7Apbm2xeamNNFWv94Igi8DwzBnmNmiN7W4UusqywrGowgE&#13;&#10;cW51xYWCY5Z+/YJwHlljbZkU3MjBYj74mGGibcf/dD34QgQIuwQVlN43iZQuL8mgG9mGOGQn2xr0&#13;&#10;wbaF1C12AW5qGUfRRBqsOCyU2NCqpPx8uBgF++yWdvcd/ul4ex+fj5t1nDaZUp/Dfj0NspyC8NT7&#13;&#10;d+OF2GgF3z/wPBTOgJw/AAAA//8DAFBLAQItABQABgAIAAAAIQDb4fbL7gAAAIUBAAATAAAAAAAA&#13;&#10;AAAAAAAAAAAAAABbQ29udGVudF9UeXBlc10ueG1sUEsBAi0AFAAGAAgAAAAhAFr0LFu/AAAAFQEA&#13;&#10;AAsAAAAAAAAAAAAAAAAAHwEAAF9yZWxzLy5yZWxzUEsBAi0AFAAGAAgAAAAhAHDEYmHHAAAA4AAA&#13;&#10;AA8AAAAAAAAAAAAAAAAABwIAAGRycy9kb3ducmV2LnhtbFBLBQYAAAAAAwADALcAAAD7AgAAAAA=&#13;&#10;" filled="f" strokecolor="#ed7d31 [3205]" strokeweight="1pt"/>
                  <v:shape id="Textfeld 38" o:spid="_x0000_s1030" type="#_x0000_t202" style="position:absolute;left:390;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qsfygAAAOA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KxCIkM6MUvAAAA//8DAFBLAQItABQABgAIAAAAIQDb4fbL7gAAAIUBAAATAAAA&#13;&#10;AAAAAAAAAAAAAAAAAABbQ29udGVudF9UeXBlc10ueG1sUEsBAi0AFAAGAAgAAAAhAFr0LFu/AAAA&#13;&#10;FQEAAAsAAAAAAAAAAAAAAAAAHwEAAF9yZWxzLy5yZWxzUEsBAi0AFAAGAAgAAAAhAKeSqx/KAAAA&#13;&#10;4AAAAA8AAAAAAAAAAAAAAAAABwIAAGRycy9kb3ducmV2LnhtbFBLBQYAAAAAAwADALcAAAD+AgAA&#13;&#10;AAA=&#13;&#10;" filled="f" stroked="f" strokeweight=".5pt">
                    <v:textbox>
                      <w:txbxContent>
                        <w:p w14:paraId="3EEC8039" w14:textId="4170ABFF" w:rsidR="00304C35" w:rsidRPr="0029100A" w:rsidRDefault="00304C35">
                          <w:r w:rsidRPr="0029100A">
                            <w:t>Z1</w:t>
                          </w:r>
                        </w:p>
                      </w:txbxContent>
                    </v:textbox>
                  </v:shape>
                </v:group>
                <v:group id="Gruppieren 42" o:spid="_x0000_s1031" style="position:absolute;left:19616;top:6330;width:6096;height:17193" coordsize="6096,171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1k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CH4PhTMgFz8AAAD//wMAUEsBAi0AFAAGAAgAAAAhANvh9svuAAAAhQEAABMAAAAA&#13;&#10;AAAAAAAAAAAAAAAAAFtDb250ZW50X1R5cGVzXS54bWxQSwECLQAUAAYACAAAACEAWvQsW78AAAAV&#13;&#10;AQAACwAAAAAAAAAAAAAAAAAfAQAAX3JlbHMvLnJlbHNQSwECLQAUAAYACAAAACEA5PP9ZMkAAADg&#13;&#10;AAAADwAAAAAAAAAAAAAAAAAHAgAAZHJzL2Rvd25yZXYueG1sUEsFBgAAAAADAAMAtwAAAP0CAAAA&#13;&#10;AA==&#13;&#10;">
                  <v:rect id="Rechteck 37" o:spid="_x0000_s1032" style="position:absolute;top:3438;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lmNxwAAAOAAAAAPAAAAZHJzL2Rvd25yZXYueG1sRI/RisIw&#13;&#10;FETfF/yHcIV9W1O7sC7VKKIUdB+UtX7Apbm2xeamNNFWv94Igi8DwzBnmNmiN7W4UusqywrGowgE&#13;&#10;cW51xYWCY5Z+/YJwHlljbZkU3MjBYj74mGGibcf/dD34QgQIuwQVlN43iZQuL8mgG9mGOGQn2xr0&#13;&#10;wbaF1C12AW5qGUfRjzRYcVgosaFVSfn5cDEK9tkt7e47/NPx9j4+HzfrOG0ypT6H/XoaZDkF4an3&#13;&#10;78YLsdEKvifwPBTOgJw/AAAA//8DAFBLAQItABQABgAIAAAAIQDb4fbL7gAAAIUBAAATAAAAAAAA&#13;&#10;AAAAAAAAAAAAAABbQ29udGVudF9UeXBlc10ueG1sUEsBAi0AFAAGAAgAAAAhAFr0LFu/AAAAFQEA&#13;&#10;AAsAAAAAAAAAAAAAAAAAHwEAAF9yZWxzLy5yZWxzUEsBAi0AFAAGAAgAAAAhAO9aWY3HAAAA4AAA&#13;&#10;AA8AAAAAAAAAAAAAAAAABwIAAGRycy9kb3ducmV2LnhtbFBLBQYAAAAAAwADALcAAAD7AgAAAAA=&#13;&#10;" filled="f" strokecolor="#ed7d31 [3205]" strokeweight="1pt"/>
                  <v:shape id="Textfeld 39" o:spid="_x0000_s1033" type="#_x0000_t202" style="position:absolute;left:1172;width:3829;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g6EygAAAOAAAAAPAAAAZHJzL2Rvd25yZXYueG1sRI9Ba8JA&#13;&#10;FITvBf/D8oTe6kZF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MjeDoTKAAAA&#13;&#10;4AAAAA8AAAAAAAAAAAAAAAAABwIAAGRycy9kb3ducmV2LnhtbFBLBQYAAAAAAwADALcAAAD+AgAA&#13;&#10;AAA=&#13;&#10;" filled="f" stroked="f" strokeweight=".5pt">
                    <v:textbox>
                      <w:txbxContent>
                        <w:p w14:paraId="5D88F570" w14:textId="14AC5C5B" w:rsidR="00304C35" w:rsidRPr="0029100A" w:rsidRDefault="00304C35" w:rsidP="0029100A">
                          <w:r w:rsidRPr="0029100A">
                            <w:t>Z</w:t>
                          </w:r>
                          <w:r>
                            <w:t>2</w:t>
                          </w:r>
                        </w:p>
                      </w:txbxContent>
                    </v:textbox>
                  </v:shape>
                </v:group>
                <v:group id="Gruppieren 43" o:spid="_x0000_s1034" style="position:absolute;left:28291;top:6330;width:6096;height:17115" coordsize="6096,171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ect id="Rechteck 36" o:spid="_x0000_s1035" style="position:absolute;top:3360;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vwWxgAAAOAAAAAPAAAAZHJzL2Rvd25yZXYueG1sRI/RisIw&#13;&#10;FETfF/yHcIV9W1MryFKNIkpB90FZ6wdcmmtbbG5KE231640g+DIwDHOGmS97U4sbta6yrGA8ikAQ&#13;&#10;51ZXXCg4ZenPLwjnkTXWlknBnRwsF4OvOSbadvxPt6MvRICwS1BB6X2TSOnykgy6kW2IQ3a2rUEf&#13;&#10;bFtI3WIX4KaWcRRNpcGKw0KJDa1Lyi/Hq1FwyO5p99jjn453j/HltN3EaZMp9T3sN7MgqxkIT73/&#13;&#10;NN6IrVYwmcLrUDgDcvEEAAD//wMAUEsBAi0AFAAGAAgAAAAhANvh9svuAAAAhQEAABMAAAAAAAAA&#13;&#10;AAAAAAAAAAAAAFtDb250ZW50X1R5cGVzXS54bWxQSwECLQAUAAYACAAAACEAWvQsW78AAAAVAQAA&#13;&#10;CwAAAAAAAAAAAAAAAAAfAQAAX3JlbHMvLnJlbHNQSwECLQAUAAYACAAAACEAgBb8FsYAAADgAAAA&#13;&#10;DwAAAAAAAAAAAAAAAAAHAgAAZHJzL2Rvd25yZXYueG1sUEsFBgAAAAADAAMAtwAAAPoCAAAAAA==&#13;&#10;" filled="f" strokecolor="#ed7d31 [3205]" strokeweight="1pt"/>
                  <v:shape id="Textfeld 40" o:spid="_x0000_s1036" type="#_x0000_t202" style="position:absolute;left:937;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tRkyQAAAOAAAAAPAAAAZHJzL2Rvd25yZXYueG1sRI9Ba8JA&#13;&#10;EIXvhf6HZYTe6kZpRaKrSIoopR5MvfQ2zY5JaHY2ZleN/vrOodDLwGN43+ObL3vXqAt1ofZsYDRM&#13;&#10;QBEX3tZcGjh8rp+noEJEtth4JgM3CrBcPD7MMbX+ynu65LFUAuGQooEqxjbVOhQVOQxD3xLL7+g7&#13;&#10;h1FiV2rb4VXgrtHjJJlohzXLQoUtZRUVP/nZGXjP1jvcf4/d9N5km4/jqj0dvl6NeRr0bzM5qxmo&#13;&#10;SH38b/whttbAiyiIkMiAXvwCAAD//wMAUEsBAi0AFAAGAAgAAAAhANvh9svuAAAAhQEAABMAAAAA&#13;&#10;AAAAAAAAAAAAAAAAAFtDb250ZW50X1R5cGVzXS54bWxQSwECLQAUAAYACAAAACEAWvQsW78AAAAV&#13;&#10;AQAACwAAAAAAAAAAAAAAAAAfAQAAX3JlbHMvLnJlbHNQSwECLQAUAAYACAAAACEAAeLUZMkAAADg&#13;&#10;AAAADwAAAAAAAAAAAAAAAAAHAgAAZHJzL2Rvd25yZXYueG1sUEsFBgAAAAADAAMAtwAAAP0CAAAA&#13;&#10;AA==&#13;&#10;" filled="f" stroked="f" strokeweight=".5pt">
                    <v:textbox>
                      <w:txbxContent>
                        <w:p w14:paraId="2D55C41C" w14:textId="36DC7168" w:rsidR="00304C35" w:rsidRPr="0029100A" w:rsidRDefault="00304C35" w:rsidP="0029100A">
                          <w:r w:rsidRPr="0029100A">
                            <w:t>Z</w:t>
                          </w:r>
                          <w:r>
                            <w:t>3</w:t>
                          </w:r>
                        </w:p>
                      </w:txbxContent>
                    </v:textbox>
                  </v:shape>
                </v:group>
              </v:group>
            </w:pict>
          </mc:Fallback>
        </mc:AlternateContent>
      </w:r>
    </w:p>
    <w:p w14:paraId="3587A740" w14:textId="7B50C6DA" w:rsidR="002C5B2C" w:rsidRDefault="002C5B2C" w:rsidP="002C5B2C">
      <w:pPr>
        <w:keepNext/>
        <w:jc w:val="center"/>
      </w:pPr>
      <w:r w:rsidRPr="002C5B2C">
        <w:rPr>
          <w:noProof/>
        </w:rPr>
        <w:drawing>
          <wp:inline distT="0" distB="0" distL="0" distR="0" wp14:anchorId="67D01A24" wp14:editId="0444F025">
            <wp:extent cx="4702867" cy="236610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biLevel thresh="75000"/>
                    </a:blip>
                    <a:srcRect l="2727" t="328" r="15185" b="-1"/>
                    <a:stretch/>
                  </pic:blipFill>
                  <pic:spPr bwMode="auto">
                    <a:xfrm>
                      <a:off x="0" y="0"/>
                      <a:ext cx="4704853" cy="2367106"/>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19D31BED" w:rsidR="002C5B2C" w:rsidRPr="002C5B2C" w:rsidRDefault="002C5B2C" w:rsidP="002C5B2C">
      <w:pPr>
        <w:pStyle w:val="Caption"/>
        <w:jc w:val="center"/>
      </w:pPr>
      <w:bookmarkStart w:id="49" w:name="_Ref9534004"/>
      <w:r>
        <w:t xml:space="preserve">Abbildung </w:t>
      </w:r>
      <w:r>
        <w:fldChar w:fldCharType="begin"/>
      </w:r>
      <w:r>
        <w:instrText xml:space="preserve"> SEQ Abbildung \* ARABIC </w:instrText>
      </w:r>
      <w:r>
        <w:fldChar w:fldCharType="separate"/>
      </w:r>
      <w:r w:rsidR="00304C35">
        <w:rPr>
          <w:noProof/>
        </w:rPr>
        <w:t>18</w:t>
      </w:r>
      <w:r>
        <w:fldChar w:fldCharType="end"/>
      </w:r>
      <w:r>
        <w:t>: Schaltung CM mit Einteilung in Zweitore</w:t>
      </w:r>
      <w:bookmarkEnd w:id="49"/>
    </w:p>
    <w:p w14:paraId="58CB2BCF" w14:textId="20DFAA08" w:rsidR="0030726D" w:rsidRPr="00155B4F" w:rsidRDefault="00924EBE" w:rsidP="0030726D">
      <w:r w:rsidRPr="00155B4F">
        <w:t xml:space="preserve">Zuerst </w:t>
      </w:r>
      <w:r w:rsidR="0030726D" w:rsidRPr="00155B4F">
        <w:t>wir</w:t>
      </w:r>
      <w:r w:rsidRPr="00155B4F">
        <w:t>d</w:t>
      </w:r>
      <w:r w:rsidR="0030726D" w:rsidRPr="00155B4F">
        <w:t xml:space="preserve"> die Gesamtimpedanz (Z1), sowie (Z2)</w:t>
      </w:r>
      <w:r w:rsidRPr="00155B4F">
        <w:t xml:space="preserve"> und (Z3) </w:t>
      </w:r>
      <w:r w:rsidR="00CD2A1B">
        <w:t>bestimmt</w:t>
      </w:r>
      <w:r w:rsidR="0030726D" w:rsidRPr="00155B4F">
        <w:t>.</w:t>
      </w:r>
    </w:p>
    <w:p w14:paraId="055C7C3E" w14:textId="3ECC1C8C" w:rsidR="0030726D" w:rsidRPr="009228B8" w:rsidRDefault="009228B8" w:rsidP="0030726D">
      <w:pPr>
        <w:rPr>
          <w:rFonts w:eastAsiaTheme="minorEastAsia"/>
          <w:i/>
          <w:iCs/>
        </w:rPr>
      </w:pPr>
      <m:oMathPara>
        <m:oMath>
          <m:r>
            <w:rPr>
              <w:rFonts w:ascii="Cambria Math" w:hAnsi="Cambria Math"/>
            </w:rPr>
            <m:t>Z1=0.5</m:t>
          </m:r>
          <m:sSub>
            <m:sSubPr>
              <m:ctrlPr>
                <w:rPr>
                  <w:rFonts w:ascii="Cambria Math" w:hAnsi="Cambria Math"/>
                  <w:i/>
                  <w:iCs/>
                </w:rPr>
              </m:ctrlPr>
            </m:sSubPr>
            <m:e>
              <m:r>
                <w:rPr>
                  <w:rFonts w:ascii="Cambria Math" w:hAnsi="Cambria Math"/>
                </w:rPr>
                <m:t>R</m:t>
              </m:r>
            </m:e>
            <m:sub>
              <m:r>
                <w:rPr>
                  <w:rFonts w:ascii="Cambria Math" w:hAnsi="Cambria Math"/>
                </w:rPr>
                <m:t>W</m:t>
              </m:r>
            </m:sub>
          </m:sSub>
          <m:r>
            <w:rPr>
              <w:rFonts w:ascii="Cambria Math" w:hAnsi="Cambria Math"/>
            </w:rPr>
            <m:t>+0.5</m:t>
          </m:r>
          <m:sSub>
            <m:sSubPr>
              <m:ctrlPr>
                <w:rPr>
                  <w:rFonts w:ascii="Cambria Math" w:hAnsi="Cambria Math"/>
                  <w:i/>
                  <w:iCs/>
                </w:rPr>
              </m:ctrlPr>
            </m:sSubPr>
            <m:e>
              <m:r>
                <w:rPr>
                  <w:rFonts w:ascii="Cambria Math" w:hAnsi="Cambria Math"/>
                </w:rPr>
                <m:t>L</m:t>
              </m:r>
            </m:e>
            <m:sub>
              <m:r>
                <w:rPr>
                  <w:rFonts w:ascii="Cambria Math" w:hAnsi="Cambria Math"/>
                </w:rPr>
                <m:t>R</m:t>
              </m:r>
            </m:sub>
          </m:sSub>
          <m:r>
            <w:rPr>
              <w:rFonts w:ascii="Cambria Math" w:hAnsi="Cambria Math"/>
            </w:rPr>
            <m:t>jω+(</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0.5R</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0</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2</m:t>
                          </m:r>
                        </m:sub>
                      </m:sSub>
                      <m:r>
                        <w:rPr>
                          <w:rFonts w:ascii="Cambria Math" w:hAnsi="Cambria Math"/>
                        </w:rPr>
                        <m:t>)jω</m:t>
                      </m:r>
                    </m:den>
                  </m:f>
                </m:den>
              </m:f>
            </m:den>
          </m:f>
          <m:r>
            <w:rPr>
              <w:rFonts w:ascii="Cambria Math" w:hAnsi="Cambria Math"/>
            </w:rPr>
            <m:t>)</m:t>
          </m:r>
        </m:oMath>
      </m:oMathPara>
    </w:p>
    <w:p w14:paraId="48171A69" w14:textId="255262D5" w:rsidR="0030726D" w:rsidRPr="00916A32" w:rsidRDefault="009228B8" w:rsidP="0030726D">
      <w:pPr>
        <w:tabs>
          <w:tab w:val="left" w:pos="5245"/>
        </w:tabs>
        <w:rPr>
          <w:rFonts w:eastAsiaTheme="minorEastAsia"/>
          <w:i/>
          <w:iCs/>
        </w:rPr>
      </w:pPr>
      <m:oMathPara>
        <m:oMath>
          <m:r>
            <w:rPr>
              <w:rFonts w:ascii="Cambria Math" w:hAnsi="Cambria Math"/>
            </w:rPr>
            <m:t>Z2=</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Y1</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Y1</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Y1jω</m:t>
                              </m:r>
                            </m:sub>
                          </m:sSub>
                        </m:den>
                      </m:f>
                    </m:e>
                  </m:d>
                </m:den>
              </m:f>
            </m:den>
          </m:f>
        </m:oMath>
      </m:oMathPara>
    </w:p>
    <w:p w14:paraId="2D0E453C" w14:textId="68C051AF" w:rsidR="00916A32" w:rsidRPr="009228B8" w:rsidRDefault="00916A32" w:rsidP="0030726D">
      <w:pPr>
        <w:tabs>
          <w:tab w:val="left" w:pos="5245"/>
        </w:tabs>
        <w:rPr>
          <w:rFonts w:eastAsiaTheme="minorEastAsia"/>
          <w:i/>
          <w:iCs/>
        </w:rPr>
      </w:pPr>
      <m:oMathPara>
        <m:oMath>
          <m:r>
            <w:rPr>
              <w:rFonts w:ascii="Cambria Math" w:hAnsi="Cambria Math"/>
            </w:rPr>
            <m:t>Z3=</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Y2</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Y2</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Y2jω</m:t>
                              </m:r>
                            </m:sub>
                          </m:sSub>
                        </m:den>
                      </m:f>
                    </m:e>
                  </m:d>
                </m:den>
              </m:f>
            </m:den>
          </m:f>
        </m:oMath>
      </m:oMathPara>
    </w:p>
    <w:p w14:paraId="395CF75A" w14:textId="3569EDDC" w:rsidR="00C72E55" w:rsidRDefault="0030726D" w:rsidP="0030726D">
      <w:pPr>
        <w:tabs>
          <w:tab w:val="left" w:pos="5245"/>
        </w:tabs>
        <w:rPr>
          <w:rFonts w:eastAsiaTheme="minorEastAsia"/>
        </w:rPr>
      </w:pPr>
      <w:r w:rsidRPr="00D82D2C">
        <w:rPr>
          <w:rFonts w:eastAsiaTheme="minorEastAsia"/>
        </w:rPr>
        <w:t xml:space="preserve">Wobei </w:t>
      </w:r>
      <m:oMath>
        <m:r>
          <m:rPr>
            <m:sty m:val="p"/>
          </m:rPr>
          <w:rPr>
            <w:rFonts w:ascii="Cambria Math" w:hAnsi="Cambria Math"/>
          </w:rPr>
          <m:t>ω=2πf</m:t>
        </m:r>
      </m:oMath>
      <w:r w:rsidRPr="00D82D2C">
        <w:rPr>
          <w:rFonts w:eastAsiaTheme="minorEastAsia"/>
        </w:rPr>
        <w:t xml:space="preserve"> ist und später die Impedanzen für ein Frequenzspektrum von 50Hz bis 30MHz </w:t>
      </w:r>
      <w:r w:rsidR="00382389" w:rsidRPr="00D82D2C">
        <w:rPr>
          <w:rFonts w:eastAsiaTheme="minorEastAsia"/>
        </w:rPr>
        <w:t>berechnet</w:t>
      </w:r>
      <w:r w:rsidRPr="00D82D2C">
        <w:rPr>
          <w:rFonts w:eastAsiaTheme="minorEastAsia"/>
        </w:rPr>
        <w:t xml:space="preserve"> werden.</w:t>
      </w:r>
    </w:p>
    <w:p w14:paraId="3BD6F33A" w14:textId="77777777" w:rsidR="00C72E55" w:rsidRDefault="00C72E55">
      <w:pPr>
        <w:jc w:val="left"/>
        <w:rPr>
          <w:rFonts w:eastAsiaTheme="minorEastAsia"/>
        </w:rPr>
      </w:pPr>
      <w:r>
        <w:rPr>
          <w:rFonts w:eastAsiaTheme="minorEastAsia"/>
        </w:rPr>
        <w:br w:type="page"/>
      </w:r>
    </w:p>
    <w:p w14:paraId="5B49D285" w14:textId="4005B5AA" w:rsidR="00656406" w:rsidRDefault="00C4381F" w:rsidP="0030726D">
      <w:pPr>
        <w:tabs>
          <w:tab w:val="left" w:pos="5245"/>
        </w:tabs>
        <w:rPr>
          <w:rFonts w:eastAsiaTheme="minorEastAsia"/>
        </w:rPr>
      </w:pPr>
      <w:r w:rsidRPr="00C4381F">
        <w:rPr>
          <w:rFonts w:eastAsiaTheme="minorEastAsia"/>
        </w:rPr>
        <w:lastRenderedPageBreak/>
        <w:t xml:space="preserve">Nachdem die Impedanzen in Zweitore zusammengefasst wurden, kann man diese in Kettenmatrizen umwandeln. Dies funktioniert </w:t>
      </w:r>
      <w:r w:rsidR="006C2BCA">
        <w:rPr>
          <w:rFonts w:eastAsiaTheme="minorEastAsia"/>
        </w:rPr>
        <w:t>für die unterschiedliche</w:t>
      </w:r>
      <w:r w:rsidR="00D979CF">
        <w:rPr>
          <w:rFonts w:eastAsiaTheme="minorEastAsia"/>
        </w:rPr>
        <w:t>n</w:t>
      </w:r>
      <w:r w:rsidR="006C2BCA">
        <w:rPr>
          <w:rFonts w:eastAsiaTheme="minorEastAsia"/>
        </w:rPr>
        <w:t xml:space="preserve"> Zweitore </w:t>
      </w:r>
      <w:r w:rsidRPr="00C4381F">
        <w:rPr>
          <w:rFonts w:eastAsiaTheme="minorEastAsia"/>
        </w:rPr>
        <w:t>folgendermassen:</w:t>
      </w:r>
    </w:p>
    <w:p w14:paraId="1F538A28" w14:textId="72729F17" w:rsidR="00C72E55" w:rsidRPr="007B7269" w:rsidRDefault="007B7269" w:rsidP="006A101D">
      <w:pPr>
        <w:tabs>
          <w:tab w:val="left" w:pos="5245"/>
        </w:tabs>
        <w:jc w:val="center"/>
        <w:rPr>
          <w:rFonts w:eastAsiaTheme="minorEastAsia"/>
        </w:rPr>
      </w:pPr>
      <w:r w:rsidRPr="0010263E">
        <w:rPr>
          <w:rFonts w:eastAsiaTheme="minorEastAsia"/>
          <w:noProof/>
        </w:rPr>
        <w:drawing>
          <wp:inline distT="0" distB="0" distL="0" distR="0" wp14:anchorId="71E82879" wp14:editId="63BD6985">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Pr>
          <w:rFonts w:eastAsiaTheme="minorEastAsia"/>
          <w:i/>
          <w:iCs/>
          <w:noProof/>
        </w:rPr>
        <mc:AlternateContent>
          <mc:Choice Requires="wps">
            <w:drawing>
              <wp:inline distT="0" distB="0" distL="0" distR="0" wp14:anchorId="324E382E" wp14:editId="7486085A">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77777777" w:rsidR="00304C35" w:rsidRPr="007B7269" w:rsidRDefault="00304C35"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37"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5yKgRAIAAIAEAAAOAAAAZHJzL2Uyb0RvYy54bWysVMGO2jAQvVfqP1i+l0AWFhoRVpQVVSW0&#13;&#10;uxJUezaOTSI5Htc2JPTrO3YIS7c9Vb04Y8/4jee9mcwf2lqRk7CuAp3T0WBIidAcikofcvp9t/40&#13;&#10;o8R5pgumQIucnoWjD4uPH+aNyUQKJahCWIIg2mWNyWnpvcmSxPFS1MwNwAiNTgm2Zh639pAUljWI&#13;&#10;XqskHQ7vkwZsYSxw4RyePnZOuoj4Ugrun6V0whOVU3ybj6uN6z6syWLOsoNlpqz45RnsH15Rs0pj&#13;&#10;0ivUI/OMHG31B1RdcQsOpB9wqBOQsuIi1oDVjIbvqtmWzIhYC5LjzJUm9/9g+dPpxZKqyCkKpVmN&#13;&#10;Eu1E66VQBZkFdhrjMgzaGgzz7RdoUeX+3OFhKLqVtg5fLIegH3k+X7lFMMLDpbt0MkknlHD0Taej&#13;&#10;WRphkrfbxjr/VUBNgpFTi9pFStlp4zy+BEP7kJDMgaqKdaVU3IR+EStlyYmh0sr34L9FKU2anN7f&#13;&#10;TYYRWEO43iErjQlCrV1NwfLtvo3MjPt691CckQYLXRs5w9cVvnXDnH9hFvsGK8dZ8M+4SAWYCy4W&#13;&#10;JSXYn387D/EoJ3opabAPc+p+HJkVlKhvGoX+PBqPQ+PGzXgyTXFjbz37W48+1itAAkY4dYZHM8R7&#13;&#10;1ZvSQv2KI7MMWdHFNMfcOfW9ufLddODIcbFcxiBsVcP8Rm8ND9CB8KDErn1l1lzk8ij0E/Qdy7J3&#13;&#10;qnWx4aaG5dGDrKKkgeeO1Qv92OZR6ctIhjm63ceotx/H4hcAAAD//wMAUEsDBBQABgAIAAAAIQCN&#13;&#10;UAtv4QAAAAoBAAAPAAAAZHJzL2Rvd25yZXYueG1sTI9PS8NAEMXvgt9hmYIXsZum1JY0myL+hd5s&#13;&#10;1NLbNjtNgtnZkN0m8ds7etHLg+HNvHm/dDPaRvTY+dqRgtk0AoFUOFNTqeAtf7pZgfBBk9GNI1Tw&#13;&#10;hR422eVFqhPjBnrFfhdKwSHkE62gCqFNpPRFhVb7qWuR2Du5zurAY1dK0+mBw20j4yi6lVbXxB8q&#13;&#10;3eJ9hcXn7mwVHK7L/daPz+/DfDFvH1/6fPlhcqWuJuPDmuVuDSLgGP4u4IeB+0PGxY7uTMaLRgHT&#13;&#10;hF9lL45WSxBHXopnC5BZKv8jZN8AAAD//wMAUEsBAi0AFAAGAAgAAAAhALaDOJL+AAAA4QEAABMA&#13;&#10;AAAAAAAAAAAAAAAAAAAAAFtDb250ZW50X1R5cGVzXS54bWxQSwECLQAUAAYACAAAACEAOP0h/9YA&#13;&#10;AACUAQAACwAAAAAAAAAAAAAAAAAvAQAAX3JlbHMvLnJlbHNQSwECLQAUAAYACAAAACEAEOcioEQC&#13;&#10;AACABAAADgAAAAAAAAAAAAAAAAAuAgAAZHJzL2Uyb0RvYy54bWxQSwECLQAUAAYACAAAACEAjVAL&#13;&#10;b+EAAAAKAQAADwAAAAAAAAAAAAAAAACeBAAAZHJzL2Rvd25yZXYueG1sUEsFBgAAAAAEAAQA8wAA&#13;&#10;AKwFAAAAAA==&#13;&#10;" fillcolor="white [3201]" stroked="f" strokeweight=".5pt">
                <v:textbox>
                  <w:txbxContent>
                    <w:p w14:paraId="38676AA2" w14:textId="77777777" w:rsidR="00304C35" w:rsidRPr="007B7269" w:rsidRDefault="00304C35"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txbxContent>
                </v:textbox>
                <w10:anchorlock/>
              </v:shape>
            </w:pict>
          </mc:Fallback>
        </mc:AlternateContent>
      </w:r>
    </w:p>
    <w:p w14:paraId="57DCA66F" w14:textId="17780D02" w:rsidR="00D33934" w:rsidRPr="00D33934" w:rsidRDefault="008F5059" w:rsidP="006A101D">
      <w:pPr>
        <w:jc w:val="center"/>
        <w:rPr>
          <w:rFonts w:eastAsiaTheme="minorEastAsia"/>
          <w:iCs/>
        </w:rPr>
      </w:pPr>
      <w:r w:rsidRPr="0010263E">
        <w:rPr>
          <w:rFonts w:eastAsiaTheme="minorEastAsia"/>
          <w:noProof/>
        </w:rPr>
        <w:drawing>
          <wp:inline distT="0" distB="0" distL="0" distR="0" wp14:anchorId="661478F8" wp14:editId="54FB5A42">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Pr>
          <w:rFonts w:eastAsiaTheme="minorEastAsia"/>
          <w:i/>
          <w:iCs/>
          <w:noProof/>
        </w:rPr>
        <mc:AlternateContent>
          <mc:Choice Requires="wps">
            <w:drawing>
              <wp:inline distT="0" distB="0" distL="0" distR="0" wp14:anchorId="7397C2CA" wp14:editId="49C26FAA">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7777777" w:rsidR="00304C35" w:rsidRPr="007B7269" w:rsidRDefault="00304C35"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38"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H9ARgIAAIIEAAAOAAAAZHJzL2Uyb0RvYy54bWysVE1v2zAMvQ/YfxB0X5y0+ViCOkWWosOA&#13;&#10;oi3QDj0rstQYkEVNUmJnv35PctJ23U7DLjIpUvx4j/TFZdcYtlc+1GRLPhoMOVNWUlXb55J/f7z+&#13;&#10;9JmzEIWthCGrSn5QgV8uP364aN1CndGWTKU8QxAbFq0r+TZGtyiKILeqEWFATlkYNflGRKj+uai8&#13;&#10;aBG9McXZcDgtWvKV8yRVCLi96o18meNrrWS80zqoyEzJUVvMp8/nJp3F8kIsnr1w21oeyxD/UEUj&#13;&#10;aoukL6GuRBRs5+s/QjW19BRIx4GkpiCta6lyD+hmNHzXzcNWOJV7ATjBvcAU/l9Yebu/96yuwN2c&#13;&#10;MysacPSouqiVqRiugE/rwgJuDw6OsftCHXxP9wGXqe1O+yZ90RCDHUgfXtBFNCbTo/PpbDabcCZh&#13;&#10;m87Hw3kOX7y+dj7Er4oaloSSe7CXQRX7mxBRCVxPLilZIFNX17UxWUkTo9bGs70A1ybmGvHiNy9j&#13;&#10;WYvk55NhDmwpPe8jG4sEqde+pyTFbtNlbCanfjdUHQCDp36QgpPXNWq9ESHeC4/JQefYhniHQxtC&#13;&#10;LjpKnG3J//zbffIHobBy1mISSx5+7IRXnJlvFlTPR+NxGt2sjCezMyj+rWXz1mJ3zZoAwAh752QW&#13;&#10;k380J1F7ap6wNKuUFSZhJXKXPJ7Edez3A0sn1WqVnTCsTsQb++BkCp0AT0w8dk/CuyNdEUTf0mlm&#13;&#10;xeIda71vemlptYuk60xpwrlH9Qg/Bj0zfVzKtElv9ez1+utY/gIAAP//AwBQSwMEFAAGAAgAAAAh&#13;&#10;ACkWwy/iAAAACgEAAA8AAABkcnMvZG93bnJldi54bWxMj0tPwzAQhO9I/Adrkbgg6rShPNI4FeJR&#13;&#10;JG400IqbG2+TqPE6it0k/HsWLnAZaTW7s/Oly9E2osfO144UTCcRCKTCmZpKBe/58+UtCB80Gd04&#13;&#10;QgVf6GGZnZ6kOjFuoDfs16EUHEI+0QqqENpESl9UaLWfuBaJvb3rrA48dqU0nR443DZyFkXX0uqa&#13;&#10;+EOlW3yosDisj1bB50W5ffXj6mOI53H79NLnNxuTK3V+Nj4uWO4XIAKO4e8Cfhi4P2RcbOeOZLxo&#13;&#10;FDBN+FX2ZtP5FYgdL0V3Mcgslf8Rsm8AAAD//wMAUEsBAi0AFAAGAAgAAAAhALaDOJL+AAAA4QEA&#13;&#10;ABMAAAAAAAAAAAAAAAAAAAAAAFtDb250ZW50X1R5cGVzXS54bWxQSwECLQAUAAYACAAAACEAOP0h&#13;&#10;/9YAAACUAQAACwAAAAAAAAAAAAAAAAAvAQAAX3JlbHMvLnJlbHNQSwECLQAUAAYACAAAACEAQLB/&#13;&#10;QEYCAACCBAAADgAAAAAAAAAAAAAAAAAuAgAAZHJzL2Uyb0RvYy54bWxQSwECLQAUAAYACAAAACEA&#13;&#10;KRbDL+IAAAAKAQAADwAAAAAAAAAAAAAAAACgBAAAZHJzL2Rvd25yZXYueG1sUEsFBgAAAAAEAAQA&#13;&#10;8wAAAK8FAAAAAA==&#13;&#10;" fillcolor="white [3201]" stroked="f" strokeweight=".5pt">
                <v:textbox>
                  <w:txbxContent>
                    <w:p w14:paraId="7B2D6491" w14:textId="77777777" w:rsidR="00304C35" w:rsidRPr="007B7269" w:rsidRDefault="00304C35"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1EC32F87" w14:textId="77777777" w:rsidR="008F5059" w:rsidRPr="009228B8" w:rsidRDefault="008F5059" w:rsidP="0030726D">
      <w:pPr>
        <w:tabs>
          <w:tab w:val="left" w:pos="5245"/>
        </w:tabs>
        <w:rPr>
          <w:rFonts w:eastAsiaTheme="minorEastAsia"/>
          <w:i/>
          <w:iCs/>
        </w:rPr>
      </w:pPr>
    </w:p>
    <w:p w14:paraId="3E89FCEE" w14:textId="6F183DFE" w:rsidR="0030726D" w:rsidRPr="0040779F" w:rsidRDefault="0030726D" w:rsidP="0030726D">
      <w:r w:rsidRPr="0040779F">
        <w:t>Wir berechnen nun die Kettenmatrix (A1) für die Längsimpedanz (Z1) sowie (A2) für die Querimpedanz (Z2)</w:t>
      </w:r>
      <w:r w:rsidR="00FF3E8B" w:rsidRPr="0040779F">
        <w:t xml:space="preserve"> und (A3) für (Z3)</w:t>
      </w:r>
      <w:r w:rsidRPr="0040779F">
        <w:t>.</w:t>
      </w:r>
    </w:p>
    <w:p w14:paraId="4EB90A01" w14:textId="708AC989" w:rsidR="0030726D" w:rsidRPr="009228B8" w:rsidRDefault="009228B8" w:rsidP="0030726D">
      <w:pPr>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p w14:paraId="2BC1B682" w14:textId="1A129D5D" w:rsidR="0030726D" w:rsidRPr="00217481" w:rsidRDefault="009228B8" w:rsidP="0030726D">
      <w:pPr>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p w14:paraId="427C2C80" w14:textId="6762E5B4" w:rsidR="00217481" w:rsidRPr="00217481" w:rsidRDefault="00217481" w:rsidP="00217481">
      <w:pPr>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1/Z3</m:t>
                    </m:r>
                  </m:e>
                  <m:e>
                    <m:r>
                      <w:rPr>
                        <w:rFonts w:ascii="Cambria Math" w:hAnsi="Cambria Math"/>
                      </w:rPr>
                      <m:t>1</m:t>
                    </m:r>
                  </m:e>
                </m:mr>
              </m:m>
            </m:e>
          </m:d>
        </m:oMath>
      </m:oMathPara>
    </w:p>
    <w:p w14:paraId="4802EF4D" w14:textId="77777777" w:rsidR="00217481" w:rsidRPr="009228B8" w:rsidRDefault="00217481" w:rsidP="0030726D">
      <w:pPr>
        <w:rPr>
          <w:rFonts w:eastAsiaTheme="minorEastAsia"/>
          <w:i/>
          <w:iCs/>
        </w:rPr>
      </w:pPr>
    </w:p>
    <w:p w14:paraId="41837384" w14:textId="603DE66E" w:rsidR="0030726D" w:rsidRPr="004E351A" w:rsidRDefault="0030726D" w:rsidP="0030726D">
      <w:pPr>
        <w:rPr>
          <w:rFonts w:eastAsiaTheme="minorEastAsia"/>
        </w:rPr>
      </w:pPr>
      <w:r w:rsidRPr="004E351A">
        <w:rPr>
          <w:rFonts w:eastAsiaTheme="minorEastAsia"/>
        </w:rPr>
        <w:t xml:space="preserve">Für den S21-Parameter benötigen wir die Gesamtmatrix, diese berechnet man mit Hilfe der Kettenschaltung, in dem man die </w:t>
      </w:r>
      <w:r w:rsidR="008E01BE" w:rsidRPr="004E351A">
        <w:rPr>
          <w:rFonts w:eastAsiaTheme="minorEastAsia"/>
        </w:rPr>
        <w:t>drei</w:t>
      </w:r>
      <w:r w:rsidRPr="004E351A">
        <w:rPr>
          <w:rFonts w:eastAsiaTheme="minorEastAsia"/>
        </w:rPr>
        <w:t xml:space="preserve"> Matrizen miteinander multipliziert.</w:t>
      </w:r>
      <w:r w:rsidR="00E945BB" w:rsidRPr="004E351A">
        <w:rPr>
          <w:rFonts w:eastAsiaTheme="minorEastAsia"/>
        </w:rPr>
        <w:t xml:space="preserve"> Dabei ist es wichtig, dass zuerst A1 mit A2 multipliziert wird und danach mit A3.</w:t>
      </w:r>
      <w:r w:rsidR="006628A2">
        <w:rPr>
          <w:rFonts w:eastAsiaTheme="minorEastAsia"/>
        </w:rPr>
        <w:t xml:space="preserve"> </w:t>
      </w:r>
      <w:sdt>
        <w:sdtPr>
          <w:rPr>
            <w:rFonts w:eastAsiaTheme="minorEastAsia"/>
          </w:rPr>
          <w:id w:val="2009396409"/>
          <w:citation/>
        </w:sdtPr>
        <w:sdtContent>
          <w:r w:rsidRPr="004E351A">
            <w:rPr>
              <w:rFonts w:eastAsiaTheme="minorEastAsia"/>
            </w:rPr>
            <w:fldChar w:fldCharType="begin"/>
          </w:r>
          <w:r w:rsidRPr="004E351A">
            <w:rPr>
              <w:rFonts w:eastAsiaTheme="minorEastAsia"/>
            </w:rPr>
            <w:instrText xml:space="preserve"> CITATION ZWEI \l 2055 </w:instrText>
          </w:r>
          <w:r w:rsidRPr="004E351A">
            <w:rPr>
              <w:rFonts w:eastAsiaTheme="minorEastAsia"/>
            </w:rPr>
            <w:fldChar w:fldCharType="separate"/>
          </w:r>
          <w:r w:rsidR="00454AB9" w:rsidRPr="004E351A">
            <w:rPr>
              <w:rFonts w:eastAsiaTheme="minorEastAsia"/>
              <w:noProof/>
            </w:rPr>
            <w:t>[2]</w:t>
          </w:r>
          <w:r w:rsidRPr="004E351A">
            <w:rPr>
              <w:rFonts w:eastAsiaTheme="minorEastAsia"/>
            </w:rPr>
            <w:fldChar w:fldCharType="end"/>
          </w:r>
        </w:sdtContent>
      </w:sdt>
    </w:p>
    <w:p w14:paraId="6AF36412" w14:textId="09790B9C" w:rsidR="0030726D" w:rsidRPr="009228B8" w:rsidRDefault="009228B8" w:rsidP="0030726D">
      <w:pPr>
        <w:rPr>
          <w:rFonts w:eastAsiaTheme="minorEastAsia"/>
          <w:i/>
          <w:iCs/>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r>
            <w:rPr>
              <w:rFonts w:ascii="Cambria Math" w:hAnsi="Cambria Math"/>
            </w:rPr>
            <m:t xml:space="preserve"> </m:t>
          </m:r>
        </m:oMath>
      </m:oMathPara>
    </w:p>
    <w:p w14:paraId="1652ED91" w14:textId="7321F7EF" w:rsidR="0030726D" w:rsidRDefault="004620AE" w:rsidP="00801A0E">
      <w:pPr>
        <w:pStyle w:val="Heading2"/>
        <w:framePr w:wrap="around"/>
      </w:pPr>
      <w:bookmarkStart w:id="50" w:name="_Toc9597768"/>
      <w:r>
        <w:t>S-Parameter</w:t>
      </w:r>
      <w:bookmarkEnd w:id="50"/>
      <w:r>
        <w:t xml:space="preserve"> </w:t>
      </w:r>
    </w:p>
    <w:p w14:paraId="0670A43A" w14:textId="22BF98C8" w:rsidR="0030726D" w:rsidRPr="004620AE" w:rsidRDefault="0030726D" w:rsidP="009228B8">
      <w:pPr>
        <w:pStyle w:val="Heading2"/>
        <w:framePr w:wrap="around"/>
        <w:numPr>
          <w:ilvl w:val="0"/>
          <w:numId w:val="0"/>
        </w:numPr>
        <w:rPr>
          <w:rFonts w:eastAsiaTheme="minorEastAsia"/>
        </w:rPr>
      </w:pPr>
    </w:p>
    <w:p w14:paraId="33C7F313" w14:textId="3362E298" w:rsidR="0030726D" w:rsidRPr="006204DF" w:rsidRDefault="0030726D" w:rsidP="00454AB9">
      <w:r w:rsidRPr="006204DF">
        <w:t>Sobald man die Kettenmatrix für ein Zwei-Tor berechnet hat, lassen sich daraus die S-Parameter berechnen. Deshalb ist es der einfachste Weg, die Einfügungsverluste mit Hilfe dieser Parameter zu bestimmen. Im folgenden Zwei</w:t>
      </w:r>
      <w:r w:rsidR="00170A94" w:rsidRPr="006204DF">
        <w:t>t</w:t>
      </w:r>
      <w:r w:rsidRPr="006204DF">
        <w:t>or sind die Wellengrössen zur Berechnung der S-Parameter angegeben.</w:t>
      </w:r>
    </w:p>
    <w:p w14:paraId="18C4E60A" w14:textId="77777777" w:rsidR="0030726D" w:rsidRDefault="0030726D" w:rsidP="0030726D">
      <w:pPr>
        <w:keepNext/>
      </w:pPr>
      <w:r w:rsidRPr="00312C92">
        <w:rPr>
          <w:rFonts w:eastAsiaTheme="minorEastAsia"/>
          <w:noProof/>
          <w:lang w:eastAsia="de-CH"/>
        </w:rPr>
        <w:lastRenderedPageBreak/>
        <w:drawing>
          <wp:anchor distT="0" distB="0" distL="114300" distR="114300" simplePos="0" relativeHeight="251659264" behindDoc="1" locked="0" layoutInCell="1" allowOverlap="1" wp14:anchorId="270DD2DE" wp14:editId="4342B6DB">
            <wp:simplePos x="0" y="0"/>
            <wp:positionH relativeFrom="column">
              <wp:posOffset>210820</wp:posOffset>
            </wp:positionH>
            <wp:positionV relativeFrom="paragraph">
              <wp:posOffset>-15924</wp:posOffset>
            </wp:positionV>
            <wp:extent cx="3007360" cy="1477010"/>
            <wp:effectExtent l="0" t="0" r="2540" b="0"/>
            <wp:wrapTight wrapText="bothSides">
              <wp:wrapPolygon edited="0">
                <wp:start x="0" y="0"/>
                <wp:lineTo x="0" y="21359"/>
                <wp:lineTo x="21527" y="21359"/>
                <wp:lineTo x="21527"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t="10256" b="5431"/>
                    <a:stretch/>
                  </pic:blipFill>
                  <pic:spPr bwMode="auto">
                    <a:xfrm>
                      <a:off x="0" y="0"/>
                      <a:ext cx="3007360" cy="147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9C1B5" w14:textId="4C66EF07" w:rsidR="0030726D" w:rsidRPr="00756D1F" w:rsidRDefault="0030726D" w:rsidP="0030726D">
      <w:pPr>
        <w:keepNext/>
      </w:pPr>
      <w:r w:rsidRPr="00756D1F">
        <w:t xml:space="preserve">Wobei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a</m:t>
                </m:r>
              </m:e>
            </m:acc>
            <m:r>
              <m:rPr>
                <m:sty m:val="p"/>
              </m:rPr>
              <w:rPr>
                <w:rFonts w:ascii="Cambria Math" w:hAnsi="Cambria Math"/>
              </w:rPr>
              <m:t>1</m:t>
            </m:r>
          </m:e>
        </m:bar>
      </m:oMath>
      <w:r w:rsidRPr="00756D1F">
        <w:t xml:space="preserve"> und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a</m:t>
                </m:r>
              </m:e>
            </m:acc>
            <m:r>
              <m:rPr>
                <m:sty m:val="p"/>
              </m:rPr>
              <w:rPr>
                <w:rFonts w:ascii="Cambria Math" w:hAnsi="Cambria Math"/>
              </w:rPr>
              <m:t>2</m:t>
            </m:r>
          </m:e>
        </m:bar>
      </m:oMath>
      <w:r w:rsidRPr="00756D1F">
        <w:t xml:space="preserve"> die Amplituden der einfliessenden Wellen sind.</w:t>
      </w:r>
    </w:p>
    <w:p w14:paraId="75491FCE" w14:textId="64EE6249" w:rsidR="0030726D" w:rsidRPr="00756D1F" w:rsidRDefault="0030726D" w:rsidP="0030726D">
      <w:pPr>
        <w:keepNext/>
      </w:pPr>
      <w:r w:rsidRPr="00756D1F">
        <w:t xml:space="preserve">Die Grössen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b</m:t>
                </m:r>
              </m:e>
            </m:acc>
            <m:r>
              <m:rPr>
                <m:sty m:val="p"/>
              </m:rPr>
              <w:rPr>
                <w:rFonts w:ascii="Cambria Math" w:hAnsi="Cambria Math"/>
              </w:rPr>
              <m:t>1</m:t>
            </m:r>
          </m:e>
        </m:bar>
      </m:oMath>
      <w:r w:rsidRPr="00756D1F">
        <w:t xml:space="preserve"> und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b</m:t>
                </m:r>
              </m:e>
            </m:acc>
            <m:r>
              <m:rPr>
                <m:sty m:val="p"/>
              </m:rPr>
              <w:rPr>
                <w:rFonts w:ascii="Cambria Math" w:hAnsi="Cambria Math"/>
              </w:rPr>
              <m:t>2</m:t>
            </m:r>
          </m:e>
        </m:bar>
      </m:oMath>
      <w:r w:rsidRPr="00756D1F">
        <w:t xml:space="preserve"> sind hingegen die Amplituden der reflektierten Wellen.</w:t>
      </w:r>
    </w:p>
    <w:p w14:paraId="115626FD" w14:textId="77777777" w:rsidR="0030726D" w:rsidRPr="00BD6B70" w:rsidRDefault="0030726D" w:rsidP="0030726D">
      <w:pPr>
        <w:pStyle w:val="Caption"/>
      </w:pPr>
    </w:p>
    <w:p w14:paraId="0F36D562" w14:textId="1C959862" w:rsidR="0030726D" w:rsidRPr="00A4014D" w:rsidRDefault="0030726D" w:rsidP="00A4014D">
      <w:pPr>
        <w:pStyle w:val="Caption"/>
        <w:ind w:left="709"/>
      </w:pPr>
      <w:bookmarkStart w:id="51" w:name="_Toc4188513"/>
      <w:bookmarkStart w:id="52" w:name="_Toc4236495"/>
      <w:r w:rsidRPr="003438DC">
        <w:t xml:space="preserve">Abbildung </w:t>
      </w:r>
      <w:r w:rsidRPr="003438DC">
        <w:fldChar w:fldCharType="begin"/>
      </w:r>
      <w:r w:rsidRPr="003438DC">
        <w:instrText xml:space="preserve"> SEQ Abbildung \* ARABIC </w:instrText>
      </w:r>
      <w:r w:rsidRPr="003438DC">
        <w:fldChar w:fldCharType="separate"/>
      </w:r>
      <w:r w:rsidR="00304C35">
        <w:rPr>
          <w:noProof/>
        </w:rPr>
        <w:t>19</w:t>
      </w:r>
      <w:r w:rsidRPr="003438DC">
        <w:fldChar w:fldCharType="end"/>
      </w:r>
      <w:r w:rsidRPr="003438DC">
        <w:t>: Zwei Tor mit Wellengrössen</w:t>
      </w:r>
      <w:bookmarkEnd w:id="51"/>
      <w:bookmarkEnd w:id="52"/>
    </w:p>
    <w:p w14:paraId="45A4CD12" w14:textId="77777777" w:rsidR="0030726D" w:rsidRPr="00756D1F" w:rsidRDefault="0030726D" w:rsidP="0030726D">
      <w:pPr>
        <w:rPr>
          <w:rFonts w:eastAsiaTheme="minorEastAsia"/>
        </w:rPr>
      </w:pPr>
      <w:r w:rsidRPr="00756D1F">
        <w:rPr>
          <w:rFonts w:eastAsiaTheme="minorEastAsia"/>
        </w:rPr>
        <w:t>Daraus lässt sich die Streumatrix S wie folgt berechnen:</w:t>
      </w:r>
    </w:p>
    <w:p w14:paraId="5E5BF56B" w14:textId="49906D89" w:rsidR="0030726D" w:rsidRPr="00BD6B70" w:rsidRDefault="00304C35" w:rsidP="0030726D">
      <w:pPr>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1</m:t>
                        </m:r>
                      </m:e>
                    </m:bar>
                  </m:e>
                </m:mr>
                <m:mr>
                  <m:e>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2</m:t>
                        </m:r>
                      </m:e>
                    </m:bar>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11</m:t>
                            </m:r>
                          </m:sub>
                        </m:sSub>
                      </m:e>
                    </m:bar>
                  </m:e>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12</m:t>
                            </m:r>
                          </m:sub>
                        </m:sSub>
                      </m:e>
                    </m:bar>
                  </m:e>
                </m:mr>
                <m:mr>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21</m:t>
                            </m:r>
                          </m:sub>
                        </m:sSub>
                      </m:e>
                    </m:bar>
                  </m:e>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22</m:t>
                            </m:r>
                          </m:sub>
                        </m:sSub>
                      </m:e>
                    </m:bar>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1</m:t>
                        </m:r>
                      </m:e>
                    </m:bar>
                  </m:e>
                </m:mr>
                <m:mr>
                  <m:e>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2</m:t>
                        </m:r>
                      </m:e>
                    </m:bar>
                  </m:e>
                </m:mr>
              </m:m>
            </m:e>
          </m:d>
        </m:oMath>
      </m:oMathPara>
    </w:p>
    <w:p w14:paraId="08E2E776" w14:textId="4B574082" w:rsidR="0030726D" w:rsidRPr="00756D1F" w:rsidRDefault="0030726D" w:rsidP="0030726D">
      <w:pPr>
        <w:rPr>
          <w:rFonts w:eastAsiaTheme="minorEastAsia"/>
        </w:rPr>
      </w:pPr>
      <w:r w:rsidRPr="00756D1F">
        <w:rPr>
          <w:rFonts w:eastAsiaTheme="minorEastAsia"/>
        </w:rPr>
        <w:t xml:space="preserve">Die einzelnen Parameter haben dabei folgende Bedeutung </w:t>
      </w:r>
      <w:sdt>
        <w:sdtPr>
          <w:rPr>
            <w:rFonts w:eastAsiaTheme="minorEastAsia"/>
          </w:rPr>
          <w:id w:val="-1903974735"/>
          <w:citation/>
        </w:sdtPr>
        <w:sdtContent>
          <w:r w:rsidRPr="00756D1F">
            <w:rPr>
              <w:rFonts w:eastAsiaTheme="minorEastAsia"/>
            </w:rPr>
            <w:fldChar w:fldCharType="begin"/>
          </w:r>
          <w:r w:rsidRPr="00756D1F">
            <w:rPr>
              <w:rFonts w:eastAsiaTheme="minorEastAsia"/>
            </w:rPr>
            <w:instrText xml:space="preserve"> CITATION SPARA \l 2055 </w:instrText>
          </w:r>
          <w:r w:rsidRPr="00756D1F">
            <w:rPr>
              <w:rFonts w:eastAsiaTheme="minorEastAsia"/>
            </w:rPr>
            <w:fldChar w:fldCharType="separate"/>
          </w:r>
          <w:r w:rsidR="00454AB9" w:rsidRPr="00756D1F">
            <w:rPr>
              <w:rFonts w:eastAsiaTheme="minorEastAsia"/>
              <w:noProof/>
            </w:rPr>
            <w:t>[3]</w:t>
          </w:r>
          <w:r w:rsidRPr="00756D1F">
            <w:rPr>
              <w:rFonts w:eastAsiaTheme="minorEastAsia"/>
            </w:rPr>
            <w:fldChar w:fldCharType="end"/>
          </w:r>
        </w:sdtContent>
      </w:sdt>
      <w:r w:rsidRPr="00756D1F">
        <w:rPr>
          <w:rFonts w:eastAsiaTheme="minorEastAsia"/>
        </w:rPr>
        <w:t>:</w:t>
      </w:r>
    </w:p>
    <w:p w14:paraId="03D64854" w14:textId="77777777" w:rsidR="0030726D" w:rsidRPr="00756D1F" w:rsidRDefault="00304C35"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11</m:t>
                </m:r>
              </m:sub>
            </m:sSub>
          </m:e>
        </m:bar>
      </m:oMath>
      <w:r w:rsidR="0030726D" w:rsidRPr="00756D1F">
        <w:rPr>
          <w:rFonts w:eastAsiaTheme="minorEastAsia"/>
        </w:rPr>
        <w:t>: Eingangsreflexionsfaktor</w:t>
      </w:r>
    </w:p>
    <w:p w14:paraId="4EA1634E" w14:textId="77777777" w:rsidR="0030726D" w:rsidRPr="00756D1F" w:rsidRDefault="00304C35"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12</m:t>
                </m:r>
              </m:sub>
            </m:sSub>
          </m:e>
        </m:bar>
      </m:oMath>
      <w:r w:rsidR="0030726D" w:rsidRPr="00756D1F">
        <w:rPr>
          <w:rFonts w:eastAsiaTheme="minorEastAsia"/>
        </w:rPr>
        <w:t>: Rückwärtstransmissionsfaktor</w:t>
      </w:r>
    </w:p>
    <w:p w14:paraId="206B884C" w14:textId="77777777" w:rsidR="0030726D" w:rsidRPr="00756D1F" w:rsidRDefault="00304C35"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21</m:t>
                </m:r>
              </m:sub>
            </m:sSub>
          </m:e>
        </m:bar>
      </m:oMath>
      <w:r w:rsidR="0030726D" w:rsidRPr="00756D1F">
        <w:rPr>
          <w:rFonts w:eastAsiaTheme="minorEastAsia"/>
        </w:rPr>
        <w:t xml:space="preserve">: Vorwärtstransmissionsfaktor </w:t>
      </w:r>
    </w:p>
    <w:p w14:paraId="585880BB" w14:textId="77777777" w:rsidR="0030726D" w:rsidRPr="00756D1F" w:rsidRDefault="00304C35"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22</m:t>
                </m:r>
              </m:sub>
            </m:sSub>
          </m:e>
        </m:bar>
      </m:oMath>
      <w:r w:rsidR="0030726D" w:rsidRPr="00756D1F">
        <w:rPr>
          <w:rFonts w:eastAsiaTheme="minorEastAsia"/>
        </w:rPr>
        <w:t>: Ausgangsreflexionsfaktor</w:t>
      </w:r>
    </w:p>
    <w:p w14:paraId="564F7DD1" w14:textId="0EF33EAC" w:rsidR="0030726D" w:rsidRPr="00A432E1" w:rsidRDefault="0030726D" w:rsidP="0030726D">
      <w:pPr>
        <w:rPr>
          <w:rFonts w:eastAsiaTheme="minorEastAsia"/>
        </w:rPr>
      </w:pPr>
      <w:r w:rsidRPr="00A432E1">
        <w:rPr>
          <w:rFonts w:eastAsiaTheme="minorEastAsia"/>
        </w:rPr>
        <w:t xml:space="preserve">Wir benötigen den Rückwärtstransmissionsfaktor. Dieser benötigt die Bezugswiderstände </w:t>
      </w:r>
      <w:r w:rsidR="00612225">
        <w:rPr>
          <w:rFonts w:eastAsiaTheme="minorEastAsia"/>
        </w:rPr>
        <w:t xml:space="preserve">(R1 und R2) </w:t>
      </w:r>
      <w:r w:rsidRPr="00A432E1">
        <w:rPr>
          <w:rFonts w:eastAsiaTheme="minorEastAsia"/>
        </w:rPr>
        <w:t>, welche bei uns am Ein</w:t>
      </w:r>
      <w:r w:rsidR="004F65A3">
        <w:rPr>
          <w:rFonts w:eastAsiaTheme="minorEastAsia"/>
        </w:rPr>
        <w:t>gange,</w:t>
      </w:r>
      <w:r w:rsidRPr="00A432E1">
        <w:rPr>
          <w:rFonts w:eastAsiaTheme="minorEastAsia"/>
        </w:rPr>
        <w:t xml:space="preserve"> sowie am </w:t>
      </w:r>
      <w:r w:rsidR="004F65A3">
        <w:rPr>
          <w:rFonts w:eastAsiaTheme="minorEastAsia"/>
        </w:rPr>
        <w:t>der Last</w:t>
      </w:r>
      <w:r w:rsidRPr="00A432E1">
        <w:rPr>
          <w:rFonts w:eastAsiaTheme="minorEastAsia"/>
        </w:rPr>
        <w:t xml:space="preserve"> 50</w:t>
      </w:r>
      <w:r w:rsidR="001736A7">
        <w:rPr>
          <w:rFonts w:eastAsiaTheme="minorEastAsia"/>
        </w:rPr>
        <w:t xml:space="preserve"> </w:t>
      </w:r>
      <w:r w:rsidRPr="00A432E1">
        <w:rPr>
          <w:rFonts w:eastAsiaTheme="minorEastAsia"/>
        </w:rPr>
        <w:t>Ω betragen. Daraus berechnen wir den Streuparameter folgendermassen:</w:t>
      </w:r>
    </w:p>
    <w:p w14:paraId="429AACBE" w14:textId="60D4EBF5" w:rsidR="0030726D" w:rsidRPr="006F37AC" w:rsidRDefault="00304C35" w:rsidP="0030726D">
      <w:pP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211296" w:rsidRDefault="00304C35" w:rsidP="00782E73">
      <w:pPr>
        <w:tabs>
          <w:tab w:val="left" w:pos="2268"/>
        </w:tabs>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Pr>
          <w:rFonts w:eastAsiaTheme="minorEastAsia"/>
        </w:rPr>
        <w:t>:</w:t>
      </w:r>
      <w:r w:rsidR="00782E73">
        <w:rPr>
          <w:rFonts w:eastAsiaTheme="minorEastAsia"/>
        </w:rPr>
        <w:tab/>
      </w:r>
      <w:r w:rsidR="00211296">
        <w:rPr>
          <w:rFonts w:eastAsiaTheme="minorEastAsia"/>
        </w:rPr>
        <w:t>Wert der Gesamtmatrix an bestimmter Position.</w:t>
      </w:r>
    </w:p>
    <w:p w14:paraId="28E44C28" w14:textId="27C6C0BF" w:rsidR="006F37AC" w:rsidRDefault="00304C35"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Pr>
          <w:rFonts w:eastAsiaTheme="minorEastAsia"/>
        </w:rPr>
        <w:t>:</w:t>
      </w:r>
      <w:r w:rsidR="00782E73">
        <w:rPr>
          <w:rFonts w:eastAsiaTheme="minorEastAsia"/>
        </w:rPr>
        <w:tab/>
      </w:r>
      <w:r w:rsidR="006F37AC">
        <w:rPr>
          <w:rFonts w:eastAsiaTheme="minorEastAsia"/>
        </w:rPr>
        <w:t>Eingangswiderstand</w:t>
      </w:r>
    </w:p>
    <w:p w14:paraId="04994D26" w14:textId="57A71AB7" w:rsidR="006F37AC" w:rsidRPr="006F37AC" w:rsidRDefault="00304C35"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Pr>
          <w:rFonts w:eastAsiaTheme="minorEastAsia"/>
        </w:rPr>
        <w:t>:</w:t>
      </w:r>
      <w:r w:rsidR="00782E73">
        <w:rPr>
          <w:rFonts w:eastAsiaTheme="minorEastAsia"/>
        </w:rPr>
        <w:tab/>
      </w:r>
      <w:r w:rsidR="006F37AC">
        <w:rPr>
          <w:rFonts w:eastAsiaTheme="minorEastAsia"/>
        </w:rPr>
        <w:t>Lastwiderstand</w:t>
      </w:r>
    </w:p>
    <w:p w14:paraId="42E1CB7E" w14:textId="0C2DB22C" w:rsidR="0030726D" w:rsidRPr="00A432E1" w:rsidRDefault="00CB59ED" w:rsidP="0030726D">
      <w:pPr>
        <w:rPr>
          <w:rFonts w:eastAsiaTheme="minorEastAsia"/>
        </w:rPr>
      </w:pPr>
      <w:r>
        <w:rPr>
          <w:rFonts w:eastAsiaTheme="minorEastAsia"/>
        </w:rPr>
        <w:t>Damit wird schlussendlich die</w:t>
      </w:r>
      <w:r w:rsidR="0030726D" w:rsidRPr="00A432E1">
        <w:rPr>
          <w:rFonts w:eastAsiaTheme="minorEastAsia"/>
        </w:rPr>
        <w:t xml:space="preserve"> Einfügungsdämpfung a in dB </w:t>
      </w:r>
      <w:r w:rsidR="00450BB1">
        <w:rPr>
          <w:rFonts w:eastAsiaTheme="minorEastAsia"/>
        </w:rPr>
        <w:t>berechnet</w:t>
      </w:r>
      <w:r w:rsidR="0030726D" w:rsidRPr="00A432E1">
        <w:rPr>
          <w:rFonts w:eastAsiaTheme="minorEastAsia"/>
        </w:rPr>
        <w:t>:</w:t>
      </w:r>
    </w:p>
    <w:p w14:paraId="6B486BC6" w14:textId="12CCC072" w:rsidR="0030726D" w:rsidRPr="00A432E1" w:rsidRDefault="00304C35" w:rsidP="0030726D">
      <w:pP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28B45CA1" w:rsidR="00066157" w:rsidRPr="00066157" w:rsidRDefault="00C9261E" w:rsidP="00C9261E">
      <w:pPr>
        <w:jc w:val="left"/>
      </w:pPr>
      <w:r>
        <w:br w:type="page"/>
      </w:r>
    </w:p>
    <w:p w14:paraId="36693B51" w14:textId="715D2EE4" w:rsidR="004620AE" w:rsidRPr="00801A0E" w:rsidRDefault="009B5836" w:rsidP="00801A0E">
      <w:pPr>
        <w:pStyle w:val="Heading2"/>
        <w:framePr w:wrap="around"/>
      </w:pPr>
      <w:bookmarkStart w:id="53" w:name="_Toc9597769"/>
      <w:r>
        <w:lastRenderedPageBreak/>
        <w:t>Realisierung</w:t>
      </w:r>
      <w:r w:rsidR="005226A2">
        <w:t xml:space="preserve"> mit Matlab</w:t>
      </w:r>
      <w:bookmarkEnd w:id="53"/>
      <w:r w:rsidR="005226A2">
        <w:t xml:space="preserve"> </w:t>
      </w:r>
    </w:p>
    <w:p w14:paraId="5529E7AE" w14:textId="1F641088" w:rsidR="00066157" w:rsidRDefault="00066157" w:rsidP="0030726D">
      <w:pPr>
        <w:rPr>
          <w:rFonts w:eastAsiaTheme="minorEastAsia"/>
          <w:iCs/>
        </w:rPr>
      </w:pPr>
    </w:p>
    <w:p w14:paraId="5CDAE687" w14:textId="276B5485" w:rsidR="00FD10D3" w:rsidRDefault="00420D98" w:rsidP="0030726D">
      <w:pPr>
        <w:rPr>
          <w:rFonts w:eastAsiaTheme="minorEastAsia"/>
          <w:iCs/>
        </w:rPr>
      </w:pPr>
      <w:r>
        <w:rPr>
          <w:rFonts w:eastAsiaTheme="minorEastAsia"/>
          <w:iCs/>
        </w:rPr>
        <w:t xml:space="preserve">Bevor die Berechnungen </w:t>
      </w:r>
      <w:r w:rsidR="00582260">
        <w:rPr>
          <w:rFonts w:eastAsiaTheme="minorEastAsia"/>
          <w:iCs/>
        </w:rPr>
        <w:t xml:space="preserve">in Java implementiert wurden, sind die </w:t>
      </w:r>
      <w:r w:rsidR="00582260" w:rsidRPr="00582260">
        <w:rPr>
          <w:rFonts w:eastAsiaTheme="minorEastAsia"/>
          <w:iCs/>
        </w:rPr>
        <w:t>Einfügungsverluste</w:t>
      </w:r>
      <w:r w:rsidR="00582260">
        <w:rPr>
          <w:rFonts w:eastAsiaTheme="minorEastAsia"/>
          <w:iCs/>
        </w:rPr>
        <w:t xml:space="preserve"> in </w:t>
      </w:r>
      <w:r w:rsidR="007221E1">
        <w:rPr>
          <w:rFonts w:eastAsiaTheme="minorEastAsia"/>
          <w:iCs/>
        </w:rPr>
        <w:t>Matlab</w:t>
      </w:r>
      <w:r w:rsidR="00582260">
        <w:rPr>
          <w:rFonts w:eastAsiaTheme="minorEastAsia"/>
          <w:iCs/>
        </w:rPr>
        <w:t xml:space="preserve"> berechnet worden. Dies wurde gemäss der Vorgehensweise</w:t>
      </w:r>
      <w:r w:rsidR="000505F5">
        <w:rPr>
          <w:rFonts w:eastAsiaTheme="minorEastAsia"/>
          <w:iCs/>
        </w:rPr>
        <w:t xml:space="preserve"> in </w:t>
      </w:r>
      <w:r w:rsidR="00A7550B">
        <w:rPr>
          <w:rFonts w:eastAsiaTheme="minorEastAsia"/>
          <w:iCs/>
        </w:rPr>
        <w:fldChar w:fldCharType="begin"/>
      </w:r>
      <w:r w:rsidR="00A7550B">
        <w:rPr>
          <w:rFonts w:eastAsiaTheme="minorEastAsia"/>
          <w:iCs/>
        </w:rPr>
        <w:instrText xml:space="preserve"> REF _Ref9605059 \r \h </w:instrText>
      </w:r>
      <w:r w:rsidR="00A7550B">
        <w:rPr>
          <w:rFonts w:eastAsiaTheme="minorEastAsia"/>
          <w:iCs/>
        </w:rPr>
      </w:r>
      <w:r w:rsidR="00A7550B">
        <w:rPr>
          <w:rFonts w:eastAsiaTheme="minorEastAsia"/>
          <w:iCs/>
        </w:rPr>
        <w:fldChar w:fldCharType="separate"/>
      </w:r>
      <w:r w:rsidR="00304C35">
        <w:rPr>
          <w:rFonts w:eastAsiaTheme="minorEastAsia"/>
          <w:iCs/>
        </w:rPr>
        <w:t>4.3</w:t>
      </w:r>
      <w:r w:rsidR="00A7550B">
        <w:rPr>
          <w:rFonts w:eastAsiaTheme="minorEastAsia"/>
          <w:iCs/>
        </w:rPr>
        <w:fldChar w:fldCharType="end"/>
      </w:r>
      <w:r w:rsidR="000505F5">
        <w:rPr>
          <w:rFonts w:eastAsiaTheme="minorEastAsia"/>
          <w:iCs/>
        </w:rPr>
        <w:t xml:space="preserve"> </w:t>
      </w:r>
      <w:r w:rsidR="00582260">
        <w:rPr>
          <w:rFonts w:eastAsiaTheme="minorEastAsia"/>
          <w:iCs/>
        </w:rPr>
        <w:t>bewerkstelligt.</w:t>
      </w:r>
      <w:sdt>
        <w:sdtPr>
          <w:rPr>
            <w:rFonts w:eastAsiaTheme="minorEastAsia"/>
          </w:rPr>
          <w:id w:val="1931308327"/>
          <w:citation/>
        </w:sdtPr>
        <w:sdtContent>
          <w:r w:rsidR="005C02A5" w:rsidRPr="00AF5227">
            <w:rPr>
              <w:rFonts w:eastAsiaTheme="minorEastAsia"/>
            </w:rPr>
            <w:fldChar w:fldCharType="begin"/>
          </w:r>
          <w:r w:rsidR="005C02A5" w:rsidRPr="00AF5227">
            <w:rPr>
              <w:rFonts w:eastAsiaTheme="minorEastAsia"/>
            </w:rPr>
            <w:instrText xml:space="preserve">CITATION HF \l 2055 </w:instrText>
          </w:r>
          <w:r w:rsidR="005C02A5" w:rsidRPr="00AF5227">
            <w:rPr>
              <w:rFonts w:eastAsiaTheme="minorEastAsia"/>
            </w:rPr>
            <w:fldChar w:fldCharType="separate"/>
          </w:r>
          <w:r w:rsidR="005C02A5" w:rsidRPr="00AF5227">
            <w:rPr>
              <w:rFonts w:eastAsiaTheme="minorEastAsia"/>
              <w:noProof/>
            </w:rPr>
            <w:t xml:space="preserve"> [4]</w:t>
          </w:r>
          <w:r w:rsidR="005C02A5" w:rsidRPr="00AF5227">
            <w:rPr>
              <w:rFonts w:eastAsiaTheme="minorEastAsia"/>
            </w:rPr>
            <w:fldChar w:fldCharType="end"/>
          </w:r>
        </w:sdtContent>
      </w:sdt>
      <w:r w:rsidR="005C02A5" w:rsidRPr="00AF5227">
        <w:rPr>
          <w:rFonts w:eastAsiaTheme="minorEastAsia"/>
        </w:rPr>
        <w:t xml:space="preserve"> </w:t>
      </w:r>
      <w:sdt>
        <w:sdtPr>
          <w:rPr>
            <w:rFonts w:eastAsiaTheme="minorEastAsia"/>
          </w:rPr>
          <w:id w:val="641090233"/>
          <w:citation/>
        </w:sdtPr>
        <w:sdtContent>
          <w:r w:rsidR="005C02A5" w:rsidRPr="00AF5227">
            <w:rPr>
              <w:rFonts w:eastAsiaTheme="minorEastAsia"/>
            </w:rPr>
            <w:fldChar w:fldCharType="begin"/>
          </w:r>
          <w:r w:rsidR="005C02A5" w:rsidRPr="00AF5227">
            <w:rPr>
              <w:rFonts w:eastAsiaTheme="minorEastAsia"/>
            </w:rPr>
            <w:instrText xml:space="preserve"> CITATION EMC \l 2055 </w:instrText>
          </w:r>
          <w:r w:rsidR="005C02A5" w:rsidRPr="00AF5227">
            <w:rPr>
              <w:rFonts w:eastAsiaTheme="minorEastAsia"/>
            </w:rPr>
            <w:fldChar w:fldCharType="separate"/>
          </w:r>
          <w:r w:rsidR="005C02A5" w:rsidRPr="00AF5227">
            <w:rPr>
              <w:rFonts w:eastAsiaTheme="minorEastAsia"/>
              <w:noProof/>
            </w:rPr>
            <w:t>[5]</w:t>
          </w:r>
          <w:r w:rsidR="005C02A5" w:rsidRPr="00AF5227">
            <w:rPr>
              <w:rFonts w:eastAsiaTheme="minorEastAsia"/>
            </w:rPr>
            <w:fldChar w:fldCharType="end"/>
          </w:r>
        </w:sdtContent>
      </w:sdt>
    </w:p>
    <w:p w14:paraId="469BEE54" w14:textId="77777777" w:rsidR="002B759C" w:rsidRDefault="00C9261E" w:rsidP="002B759C">
      <w:pPr>
        <w:keepNext/>
        <w:jc w:val="center"/>
      </w:pPr>
      <w:r>
        <w:rPr>
          <w:noProof/>
        </w:rPr>
        <w:drawing>
          <wp:inline distT="0" distB="0" distL="0" distR="0" wp14:anchorId="6692CD1D" wp14:editId="57B1D237">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78A6D27E" w14:textId="0011EE94" w:rsidR="007C4CD3" w:rsidRDefault="002B759C" w:rsidP="00484692">
      <w:pPr>
        <w:pStyle w:val="Caption"/>
        <w:jc w:val="center"/>
        <w:rPr>
          <w:rFonts w:eastAsiaTheme="minorEastAsia"/>
          <w:iCs w:val="0"/>
        </w:rPr>
      </w:pPr>
      <w:r>
        <w:t xml:space="preserve">Abbildung </w:t>
      </w:r>
      <w:r>
        <w:fldChar w:fldCharType="begin"/>
      </w:r>
      <w:r>
        <w:instrText xml:space="preserve"> SEQ Abbildung \* ARABIC </w:instrText>
      </w:r>
      <w:r>
        <w:fldChar w:fldCharType="separate"/>
      </w:r>
      <w:r w:rsidR="00304C35">
        <w:rPr>
          <w:noProof/>
        </w:rPr>
        <w:t>20</w:t>
      </w:r>
      <w:r>
        <w:fldChar w:fldCharType="end"/>
      </w:r>
      <w:r>
        <w:t>: Vergleich Berechnung / Simulation</w:t>
      </w:r>
    </w:p>
    <w:p w14:paraId="015835EB" w14:textId="77777777" w:rsidR="00FD10D3" w:rsidRDefault="00FD10D3" w:rsidP="0030726D">
      <w:pPr>
        <w:rPr>
          <w:rFonts w:eastAsiaTheme="minorEastAsia"/>
          <w:i/>
          <w:iCs/>
        </w:rPr>
      </w:pPr>
    </w:p>
    <w:p w14:paraId="50EBE9E2" w14:textId="36A2808E" w:rsidR="00F82950" w:rsidRPr="00F82950" w:rsidRDefault="00C9261E" w:rsidP="00B37884">
      <w:pPr>
        <w:pStyle w:val="Caption"/>
        <w:jc w:val="center"/>
        <w:rPr>
          <w:i w:val="0"/>
          <w:iCs w:val="0"/>
          <w:sz w:val="16"/>
        </w:rPr>
      </w:pPr>
      <w:bookmarkStart w:id="54" w:name="_Toc4188514"/>
      <w:bookmarkStart w:id="55" w:name="_Toc4236496"/>
      <w:r>
        <w:rPr>
          <w:noProof/>
        </w:rPr>
        <w:drawing>
          <wp:inline distT="0" distB="0" distL="0" distR="0" wp14:anchorId="501D5806" wp14:editId="2F7C2C58">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r w:rsidR="0030726D" w:rsidRPr="00B37884">
        <w:t>Abbildung</w:t>
      </w:r>
      <w:r w:rsidR="0030726D" w:rsidRPr="00D43A00">
        <w:rPr>
          <w:sz w:val="16"/>
        </w:rPr>
        <w:t xml:space="preserve"> </w:t>
      </w:r>
      <w:r w:rsidR="0030726D" w:rsidRPr="00D43A00">
        <w:rPr>
          <w:i w:val="0"/>
          <w:sz w:val="16"/>
        </w:rPr>
        <w:fldChar w:fldCharType="begin"/>
      </w:r>
      <w:r w:rsidR="0030726D" w:rsidRPr="00D43A00">
        <w:rPr>
          <w:sz w:val="16"/>
        </w:rPr>
        <w:instrText xml:space="preserve"> SEQ Abbildung \* ARABIC </w:instrText>
      </w:r>
      <w:r w:rsidR="0030726D" w:rsidRPr="00D43A00">
        <w:rPr>
          <w:i w:val="0"/>
          <w:sz w:val="16"/>
        </w:rPr>
        <w:fldChar w:fldCharType="separate"/>
      </w:r>
      <w:r w:rsidR="00304C35">
        <w:rPr>
          <w:noProof/>
          <w:sz w:val="16"/>
        </w:rPr>
        <w:t>21</w:t>
      </w:r>
      <w:r w:rsidR="0030726D" w:rsidRPr="00D43A00">
        <w:rPr>
          <w:i w:val="0"/>
          <w:sz w:val="16"/>
        </w:rPr>
        <w:fldChar w:fldCharType="end"/>
      </w:r>
      <w:r w:rsidR="0030726D" w:rsidRPr="00D43A00">
        <w:rPr>
          <w:sz w:val="16"/>
        </w:rPr>
        <w:t xml:space="preserve">: Insertion </w:t>
      </w:r>
      <w:r w:rsidR="0030726D">
        <w:rPr>
          <w:sz w:val="16"/>
        </w:rPr>
        <w:t>l</w:t>
      </w:r>
      <w:r w:rsidR="0030726D" w:rsidRPr="00D43A00">
        <w:rPr>
          <w:sz w:val="16"/>
        </w:rPr>
        <w:t>oss Kurve aus MATLAB</w:t>
      </w:r>
      <w:bookmarkEnd w:id="54"/>
      <w:bookmarkEnd w:id="55"/>
    </w:p>
    <w:p w14:paraId="434354D1" w14:textId="5FD601D5" w:rsidR="002D293E" w:rsidRPr="00A93CBA" w:rsidRDefault="005C02A5" w:rsidP="00A93CBA">
      <w:pPr>
        <w:rPr>
          <w:rFonts w:eastAsiaTheme="minorEastAsia"/>
          <w:iCs/>
        </w:rPr>
      </w:pPr>
      <w:r>
        <w:rPr>
          <w:rFonts w:eastAsiaTheme="minorEastAsia"/>
          <w:iCs/>
        </w:rPr>
        <w:t>Der Vergleich der beiden Kurven zeigt, dass die Berechnungen mit der Simulation übereinstimmten. Der Matlab Code für die Berechnungen ist im Anhang vorhanden.</w:t>
      </w:r>
      <w:r w:rsidR="003030C4">
        <w:br w:type="page"/>
      </w:r>
    </w:p>
    <w:p w14:paraId="7E39FB6C" w14:textId="2EEC3C3C" w:rsidR="0030726D" w:rsidRPr="002D293E" w:rsidRDefault="00BD6B70" w:rsidP="002D293E">
      <w:pPr>
        <w:pStyle w:val="Heading1"/>
      </w:pPr>
      <w:bookmarkStart w:id="56" w:name="_Toc9597771"/>
      <w:r w:rsidRPr="002D293E">
        <w:lastRenderedPageBreak/>
        <w:t>Validierung</w:t>
      </w:r>
      <w:bookmarkEnd w:id="56"/>
    </w:p>
    <w:p w14:paraId="344F2D6B" w14:textId="6F0DFDE4" w:rsidR="00185B7F" w:rsidRDefault="00185B7F" w:rsidP="002D293E">
      <w:pPr>
        <w:pStyle w:val="Heading2"/>
        <w:framePr w:wrap="around"/>
      </w:pPr>
      <w:bookmarkStart w:id="57" w:name="_Toc9597772"/>
      <w:r w:rsidRPr="002D293E">
        <w:t>Berechnungen</w:t>
      </w:r>
      <w:bookmarkEnd w:id="57"/>
      <w:r>
        <w:t xml:space="preserve"> </w:t>
      </w:r>
    </w:p>
    <w:p w14:paraId="5ACB6139" w14:textId="08678F16" w:rsidR="00185B7F" w:rsidRDefault="00185B7F" w:rsidP="00185B7F"/>
    <w:p w14:paraId="15C18582" w14:textId="699A0D75" w:rsidR="00102628" w:rsidRDefault="00102628" w:rsidP="00185B7F">
      <w:r>
        <w:t>// TODO was kommt hier? Vergleich Matlab Java?</w:t>
      </w:r>
    </w:p>
    <w:p w14:paraId="359F2449" w14:textId="0CD2FA33" w:rsidR="00185B7F" w:rsidRDefault="00185B7F" w:rsidP="00185B7F">
      <w:pPr>
        <w:pStyle w:val="Heading2"/>
        <w:framePr w:wrap="around"/>
      </w:pPr>
      <w:bookmarkStart w:id="58" w:name="_Toc9597773"/>
      <w:r>
        <w:t>Software</w:t>
      </w:r>
      <w:bookmarkEnd w:id="58"/>
      <w:r>
        <w:t xml:space="preserve"> </w:t>
      </w:r>
    </w:p>
    <w:p w14:paraId="0194C93E" w14:textId="679FFEDD" w:rsidR="00801A0E" w:rsidRDefault="00801A0E" w:rsidP="00801A0E"/>
    <w:p w14:paraId="23AB596B" w14:textId="77777777" w:rsidR="00801A0E" w:rsidRDefault="00185B7F" w:rsidP="004B338C">
      <w:pPr>
        <w:pStyle w:val="Heading3"/>
        <w:ind w:left="709"/>
      </w:pPr>
      <w:bookmarkStart w:id="59" w:name="_Toc9597774"/>
      <w:r>
        <w:t>Eingabe</w:t>
      </w:r>
      <w:bookmarkEnd w:id="59"/>
    </w:p>
    <w:p w14:paraId="353FD405" w14:textId="5D61F14E" w:rsidR="00185B7F" w:rsidRDefault="00185B7F" w:rsidP="00185B7F">
      <w:pPr>
        <w:pStyle w:val="Heading3"/>
      </w:pPr>
      <w:r>
        <w:t xml:space="preserve"> </w:t>
      </w:r>
      <w:bookmarkStart w:id="60" w:name="_Toc9597775"/>
      <w:r w:rsidR="00801A0E">
        <w:t>Benutzerfreundlichkeit</w:t>
      </w:r>
      <w:bookmarkEnd w:id="60"/>
    </w:p>
    <w:p w14:paraId="51A82181" w14:textId="24BF14F5" w:rsidR="00185B7F" w:rsidRDefault="0047126C" w:rsidP="0047126C">
      <w:pPr>
        <w:jc w:val="left"/>
      </w:pPr>
      <w:r>
        <w:br w:type="page"/>
      </w:r>
    </w:p>
    <w:p w14:paraId="52A26AE7" w14:textId="15230B58" w:rsidR="004B338C" w:rsidRDefault="00185B7F" w:rsidP="004B338C">
      <w:pPr>
        <w:pStyle w:val="Heading1"/>
      </w:pPr>
      <w:bookmarkStart w:id="61" w:name="_Toc9597776"/>
      <w:r>
        <w:lastRenderedPageBreak/>
        <w:t>Schluss</w:t>
      </w:r>
      <w:r w:rsidR="00F95819">
        <w:t>wort</w:t>
      </w:r>
      <w:bookmarkEnd w:id="61"/>
    </w:p>
    <w:p w14:paraId="317491BB" w14:textId="3286A613" w:rsidR="00F247E3" w:rsidRPr="00F247E3" w:rsidRDefault="00F247E3" w:rsidP="00F247E3">
      <w:pPr>
        <w:rPr>
          <w:rFonts w:eastAsiaTheme="minorEastAsia"/>
          <w:i/>
          <w:iCs/>
        </w:rPr>
      </w:pPr>
      <w:r w:rsidRPr="00F247E3">
        <w:rPr>
          <w:rFonts w:eastAsiaTheme="minorEastAsia"/>
          <w:i/>
          <w:iCs/>
        </w:rPr>
        <w:t xml:space="preserve">Dem Auftraggeber steht nach erfolgreichem Projektabschluss die Software ”emj-dj“ voll funktionsfähig zur Verfügung. Alle Pflichtziele sowie ein Wunschziel, das Speichern und Laden der Eingabewerte, konnten gemäss Pflichtenheft umgesetzt werden. Die CM und DM Graphen wurden auf Matlab richtig berechnet und ins Java Programm implementiert. Dabei kann man durch </w:t>
      </w:r>
      <w:r w:rsidR="0093416A">
        <w:rPr>
          <w:rFonts w:eastAsiaTheme="minorEastAsia"/>
          <w:i/>
          <w:iCs/>
        </w:rPr>
        <w:t>das Verstellen</w:t>
      </w:r>
      <w:r w:rsidRPr="00F247E3">
        <w:rPr>
          <w:rFonts w:eastAsiaTheme="minorEastAsia"/>
          <w:i/>
          <w:iCs/>
        </w:rPr>
        <w:t xml:space="preserve"> der Bauteilwerte dessen Einfluss im Diagramm beobachten und vorhersagen können. Auch können eingegeben</w:t>
      </w:r>
      <w:r w:rsidR="00167660">
        <w:rPr>
          <w:rFonts w:eastAsiaTheme="minorEastAsia"/>
          <w:i/>
          <w:iCs/>
        </w:rPr>
        <w:t>e</w:t>
      </w:r>
      <w:r w:rsidRPr="00F247E3">
        <w:rPr>
          <w:rFonts w:eastAsiaTheme="minorEastAsia"/>
          <w:i/>
          <w:iCs/>
        </w:rPr>
        <w:t xml:space="preserve"> Werte abgespeichert werden und für die spätere Verwendung wieder in</w:t>
      </w:r>
      <w:r w:rsidR="002A5757">
        <w:rPr>
          <w:rFonts w:eastAsiaTheme="minorEastAsia"/>
          <w:i/>
          <w:iCs/>
        </w:rPr>
        <w:t>s</w:t>
      </w:r>
      <w:r w:rsidRPr="00F247E3">
        <w:rPr>
          <w:rFonts w:eastAsiaTheme="minorEastAsia"/>
          <w:i/>
          <w:iCs/>
        </w:rPr>
        <w:t xml:space="preserve"> Programm geladen werden.</w:t>
      </w:r>
    </w:p>
    <w:p w14:paraId="1B93C668" w14:textId="2D41ACCC" w:rsidR="00F247E3" w:rsidRPr="00F247E3" w:rsidRDefault="00F247E3" w:rsidP="00F247E3">
      <w:pPr>
        <w:rPr>
          <w:rFonts w:eastAsiaTheme="minorEastAsia"/>
          <w:i/>
          <w:iCs/>
        </w:rPr>
      </w:pPr>
      <w:r w:rsidRPr="00F247E3">
        <w:rPr>
          <w:rFonts w:eastAsiaTheme="minorEastAsia"/>
          <w:i/>
          <w:iCs/>
        </w:rPr>
        <w:t>//Die Problematik</w:t>
      </w:r>
    </w:p>
    <w:p w14:paraId="0F2F4F2A" w14:textId="77777777" w:rsidR="00F247E3" w:rsidRPr="00F247E3" w:rsidRDefault="00F247E3" w:rsidP="00F247E3">
      <w:pPr>
        <w:rPr>
          <w:rFonts w:eastAsiaTheme="minorEastAsia"/>
          <w:i/>
          <w:iCs/>
        </w:rPr>
      </w:pPr>
      <w:r w:rsidRPr="00F247E3">
        <w:rPr>
          <w:rFonts w:eastAsiaTheme="minorEastAsia"/>
          <w:i/>
          <w:iCs/>
        </w:rPr>
        <w:t>Die Problematiken konnten alle bewältigt werden und das Programm wurde fristgerecht geliefert. In weiteren Arbeitsprozessen könnten weitere Wunschziele umgesetzt werden.</w:t>
      </w:r>
    </w:p>
    <w:p w14:paraId="24FCA765" w14:textId="77777777" w:rsidR="00F247E3" w:rsidRPr="00F247E3" w:rsidRDefault="00F247E3" w:rsidP="00F247E3">
      <w:pPr>
        <w:rPr>
          <w:rFonts w:eastAsiaTheme="minorEastAsia"/>
          <w:i/>
          <w:iCs/>
        </w:rPr>
      </w:pPr>
      <w:r w:rsidRPr="00F247E3">
        <w:rPr>
          <w:rFonts w:eastAsiaTheme="minorEastAsia"/>
          <w:i/>
          <w:iCs/>
        </w:rPr>
        <w:t>Ebenfalls kann man das Tool noch beliebig optimieren</w:t>
      </w:r>
    </w:p>
    <w:p w14:paraId="0BAE9CD2" w14:textId="77777777" w:rsidR="00F247E3" w:rsidRPr="00F247E3" w:rsidRDefault="00F247E3" w:rsidP="00F247E3">
      <w:pPr>
        <w:rPr>
          <w:rFonts w:eastAsiaTheme="minorEastAsia"/>
          <w:i/>
          <w:iCs/>
        </w:rPr>
      </w:pPr>
    </w:p>
    <w:p w14:paraId="7C76DDA5" w14:textId="1C8C8A6D" w:rsidR="00F95819" w:rsidRDefault="00F247E3" w:rsidP="00F247E3">
      <w:pPr>
        <w:rPr>
          <w:rFonts w:eastAsiaTheme="minorEastAsia"/>
          <w:i/>
          <w:iCs/>
        </w:rPr>
      </w:pPr>
      <w:r w:rsidRPr="00F247E3">
        <w:rPr>
          <w:rFonts w:eastAsiaTheme="minorEastAsia"/>
          <w:i/>
          <w:iCs/>
        </w:rPr>
        <w:t xml:space="preserve">// Beispiele was man noch erweitern könnte. </w:t>
      </w:r>
    </w:p>
    <w:p w14:paraId="56A74107" w14:textId="697683AE" w:rsidR="00E1087B" w:rsidRDefault="00E1087B" w:rsidP="00F247E3">
      <w:pPr>
        <w:rPr>
          <w:rFonts w:eastAsiaTheme="minorEastAsia"/>
          <w:i/>
          <w:iCs/>
        </w:rPr>
      </w:pPr>
    </w:p>
    <w:p w14:paraId="4C18B662" w14:textId="77777777" w:rsidR="00E1087B" w:rsidRPr="00E1087B" w:rsidRDefault="00E1087B" w:rsidP="00E1087B">
      <w:pPr>
        <w:pStyle w:val="CommentText"/>
        <w:rPr>
          <w:highlight w:val="yellow"/>
        </w:rPr>
      </w:pPr>
      <w:r w:rsidRPr="00E1087B">
        <w:rPr>
          <w:highlight w:val="yellow"/>
        </w:rPr>
        <w:t>Was wurde im Projekt erreicht? Was wurde übertroffen?</w:t>
      </w:r>
    </w:p>
    <w:p w14:paraId="6B199D53" w14:textId="77777777" w:rsidR="00E1087B" w:rsidRPr="00E1087B" w:rsidRDefault="00E1087B" w:rsidP="00E1087B">
      <w:pPr>
        <w:pStyle w:val="CommentText"/>
        <w:rPr>
          <w:highlight w:val="yellow"/>
        </w:rPr>
      </w:pPr>
      <w:r w:rsidRPr="00E1087B">
        <w:rPr>
          <w:highlight w:val="yellow"/>
        </w:rPr>
        <w:t>Wo besteht Verbesserungsbedarf? Was (und warum) konnte nicht realisiert werden</w:t>
      </w:r>
    </w:p>
    <w:p w14:paraId="50B5742F" w14:textId="77777777" w:rsidR="00E1087B" w:rsidRDefault="00E1087B" w:rsidP="00E1087B">
      <w:pPr>
        <w:pStyle w:val="CommentText"/>
      </w:pPr>
      <w:r w:rsidRPr="00E1087B">
        <w:rPr>
          <w:highlight w:val="yellow"/>
        </w:rPr>
        <w:t>Optimierungs/Weiterentwicklungsmöglichkeiten</w:t>
      </w:r>
      <w:r>
        <w:t xml:space="preserve"> </w:t>
      </w:r>
    </w:p>
    <w:p w14:paraId="02A697C3" w14:textId="5C3712CD" w:rsidR="00E1087B" w:rsidRDefault="00E1087B" w:rsidP="00F247E3">
      <w:pPr>
        <w:rPr>
          <w:rFonts w:eastAsiaTheme="minorEastAsia"/>
          <w:i/>
          <w:iCs/>
        </w:rPr>
      </w:pPr>
    </w:p>
    <w:p w14:paraId="6F7E5B2C" w14:textId="63230C79" w:rsidR="00D9423C" w:rsidRPr="00E7083C" w:rsidRDefault="00427F9A" w:rsidP="004B338C">
      <w:r>
        <w:br w:type="page"/>
      </w:r>
    </w:p>
    <w:bookmarkStart w:id="62" w:name="_Toc9597777" w:displacedByCustomXml="next"/>
    <w:sdt>
      <w:sdtPr>
        <w:rPr>
          <w:rFonts w:eastAsiaTheme="minorHAnsi" w:cstheme="minorBidi"/>
          <w:b w:val="0"/>
          <w:sz w:val="22"/>
          <w:szCs w:val="22"/>
        </w:rPr>
        <w:id w:val="1365017830"/>
        <w:docPartObj>
          <w:docPartGallery w:val="Bibliographies"/>
          <w:docPartUnique/>
        </w:docPartObj>
      </w:sdtPr>
      <w:sdtContent>
        <w:p w14:paraId="1FD8DF48" w14:textId="42950AD9" w:rsidR="00987A04" w:rsidRPr="00E7083C" w:rsidRDefault="00185B7F" w:rsidP="00454AB9">
          <w:pPr>
            <w:pStyle w:val="Heading1"/>
            <w:numPr>
              <w:ilvl w:val="0"/>
              <w:numId w:val="0"/>
            </w:numPr>
          </w:pPr>
          <w:r>
            <w:t>Quellenverzeicnis</w:t>
          </w:r>
          <w:bookmarkEnd w:id="62"/>
          <w:r>
            <w:t xml:space="preserve"> </w:t>
          </w:r>
        </w:p>
        <w:sdt>
          <w:sdtPr>
            <w:id w:val="111145805"/>
            <w:bibliography/>
          </w:sdtPr>
          <w:sdtContent>
            <w:p w14:paraId="492FB76F" w14:textId="77777777" w:rsidR="00454AB9" w:rsidRDefault="00987A04" w:rsidP="009334A4">
              <w:pPr>
                <w:rPr>
                  <w:rFonts w:asciiTheme="minorHAnsi" w:hAnsiTheme="minorHAnsi"/>
                  <w:noProof/>
                  <w:lang w:val="en-GB"/>
                </w:rPr>
              </w:pPr>
              <w:r w:rsidRPr="00E7083C">
                <w:fldChar w:fldCharType="begin"/>
              </w:r>
              <w:r w:rsidRPr="00E7083C">
                <w:instrText>BIBLIOGRAPHY</w:instrText>
              </w:r>
              <w:r w:rsidRPr="00E7083C">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96"/>
              </w:tblGrid>
              <w:tr w:rsidR="00454AB9" w14:paraId="7C22FAA7" w14:textId="77777777">
                <w:trPr>
                  <w:divId w:val="1388144665"/>
                  <w:tblCellSpacing w:w="15" w:type="dxa"/>
                </w:trPr>
                <w:tc>
                  <w:tcPr>
                    <w:tcW w:w="50" w:type="pct"/>
                    <w:hideMark/>
                  </w:tcPr>
                  <w:p w14:paraId="32A3F75B" w14:textId="5EDFC259" w:rsidR="00454AB9" w:rsidRDefault="00454AB9">
                    <w:pPr>
                      <w:pStyle w:val="Bibliography"/>
                      <w:rPr>
                        <w:noProof/>
                        <w:sz w:val="24"/>
                        <w:szCs w:val="24"/>
                      </w:rPr>
                    </w:pPr>
                    <w:r>
                      <w:rPr>
                        <w:noProof/>
                      </w:rPr>
                      <w:t xml:space="preserve">[1] </w:t>
                    </w:r>
                  </w:p>
                </w:tc>
                <w:tc>
                  <w:tcPr>
                    <w:tcW w:w="0" w:type="auto"/>
                    <w:hideMark/>
                  </w:tcPr>
                  <w:p w14:paraId="57553D71" w14:textId="77777777" w:rsidR="00454AB9" w:rsidRDefault="00454AB9">
                    <w:pPr>
                      <w:pStyle w:val="Bibliography"/>
                      <w:rPr>
                        <w:noProof/>
                      </w:rPr>
                    </w:pPr>
                    <w:r>
                      <w:rPr>
                        <w:noProof/>
                      </w:rPr>
                      <w:t>Schaffner, «Single-Stage Filters FN 2020,» Schaffner Group, Luterbach, 2018.</w:t>
                    </w:r>
                  </w:p>
                </w:tc>
              </w:tr>
              <w:tr w:rsidR="00454AB9" w14:paraId="20A59CA6" w14:textId="77777777">
                <w:trPr>
                  <w:divId w:val="1388144665"/>
                  <w:tblCellSpacing w:w="15" w:type="dxa"/>
                </w:trPr>
                <w:tc>
                  <w:tcPr>
                    <w:tcW w:w="50" w:type="pct"/>
                    <w:hideMark/>
                  </w:tcPr>
                  <w:p w14:paraId="64F6DA5E" w14:textId="77777777" w:rsidR="00454AB9" w:rsidRDefault="00454AB9">
                    <w:pPr>
                      <w:pStyle w:val="Bibliography"/>
                      <w:rPr>
                        <w:noProof/>
                      </w:rPr>
                    </w:pPr>
                    <w:r>
                      <w:rPr>
                        <w:noProof/>
                      </w:rPr>
                      <w:t xml:space="preserve">[2] </w:t>
                    </w:r>
                  </w:p>
                </w:tc>
                <w:tc>
                  <w:tcPr>
                    <w:tcW w:w="0" w:type="auto"/>
                    <w:hideMark/>
                  </w:tcPr>
                  <w:p w14:paraId="6D24322B" w14:textId="77777777" w:rsidR="00454AB9" w:rsidRDefault="00454AB9">
                    <w:pPr>
                      <w:pStyle w:val="Bibliography"/>
                      <w:rPr>
                        <w:noProof/>
                      </w:rPr>
                    </w:pPr>
                    <w:r>
                      <w:rPr>
                        <w:noProof/>
                      </w:rPr>
                      <w:t>P. Niklaus, «Zweitore (2-Tore),» FHNW, Windisch, 2018.</w:t>
                    </w:r>
                  </w:p>
                </w:tc>
              </w:tr>
              <w:tr w:rsidR="00454AB9" w14:paraId="2EE364BC" w14:textId="77777777">
                <w:trPr>
                  <w:divId w:val="1388144665"/>
                  <w:tblCellSpacing w:w="15" w:type="dxa"/>
                </w:trPr>
                <w:tc>
                  <w:tcPr>
                    <w:tcW w:w="50" w:type="pct"/>
                    <w:hideMark/>
                  </w:tcPr>
                  <w:p w14:paraId="0C775E0E" w14:textId="77777777" w:rsidR="00454AB9" w:rsidRDefault="00454AB9">
                    <w:pPr>
                      <w:pStyle w:val="Bibliography"/>
                      <w:rPr>
                        <w:noProof/>
                      </w:rPr>
                    </w:pPr>
                    <w:r>
                      <w:rPr>
                        <w:noProof/>
                      </w:rPr>
                      <w:t xml:space="preserve">[3] </w:t>
                    </w:r>
                  </w:p>
                </w:tc>
                <w:tc>
                  <w:tcPr>
                    <w:tcW w:w="0" w:type="auto"/>
                    <w:hideMark/>
                  </w:tcPr>
                  <w:p w14:paraId="5A5FF914" w14:textId="77777777" w:rsidR="00454AB9" w:rsidRDefault="00454AB9">
                    <w:pPr>
                      <w:pStyle w:val="Bibliography"/>
                      <w:rPr>
                        <w:noProof/>
                      </w:rPr>
                    </w:pPr>
                    <w:r>
                      <w:rPr>
                        <w:noProof/>
                      </w:rPr>
                      <w:t>A. Schaum, «Zweitore - Zusammenfassung,» Lehrstuhl für Regelungstechnik, Universität zu Kiel, 2017.</w:t>
                    </w:r>
                  </w:p>
                </w:tc>
              </w:tr>
              <w:tr w:rsidR="00454AB9" w14:paraId="5DEA775D" w14:textId="77777777">
                <w:trPr>
                  <w:divId w:val="1388144665"/>
                  <w:tblCellSpacing w:w="15" w:type="dxa"/>
                </w:trPr>
                <w:tc>
                  <w:tcPr>
                    <w:tcW w:w="50" w:type="pct"/>
                    <w:hideMark/>
                  </w:tcPr>
                  <w:p w14:paraId="649C4C6C" w14:textId="77777777" w:rsidR="00454AB9" w:rsidRDefault="00454AB9">
                    <w:pPr>
                      <w:pStyle w:val="Bibliography"/>
                      <w:rPr>
                        <w:noProof/>
                      </w:rPr>
                    </w:pPr>
                    <w:r>
                      <w:rPr>
                        <w:noProof/>
                      </w:rPr>
                      <w:t xml:space="preserve">[4] </w:t>
                    </w:r>
                  </w:p>
                </w:tc>
                <w:tc>
                  <w:tcPr>
                    <w:tcW w:w="0" w:type="auto"/>
                    <w:hideMark/>
                  </w:tcPr>
                  <w:p w14:paraId="5B2CBA0D" w14:textId="77777777" w:rsidR="00454AB9" w:rsidRDefault="00454AB9">
                    <w:pPr>
                      <w:pStyle w:val="Bibliography"/>
                      <w:rPr>
                        <w:noProof/>
                      </w:rPr>
                    </w:pPr>
                    <w:r>
                      <w:rPr>
                        <w:noProof/>
                      </w:rPr>
                      <w:t>A. Maier und S. Rupp, «Hochfrequenztechnik, Teil 2 - Anwendungen,» DHBW, Stuttgart, 2016.</w:t>
                    </w:r>
                  </w:p>
                </w:tc>
              </w:tr>
              <w:tr w:rsidR="00454AB9" w14:paraId="39FD4787" w14:textId="77777777">
                <w:trPr>
                  <w:divId w:val="1388144665"/>
                  <w:tblCellSpacing w:w="15" w:type="dxa"/>
                </w:trPr>
                <w:tc>
                  <w:tcPr>
                    <w:tcW w:w="50" w:type="pct"/>
                    <w:hideMark/>
                  </w:tcPr>
                  <w:p w14:paraId="06F2012E" w14:textId="77777777" w:rsidR="00454AB9" w:rsidRDefault="00454AB9">
                    <w:pPr>
                      <w:pStyle w:val="Bibliography"/>
                      <w:rPr>
                        <w:noProof/>
                      </w:rPr>
                    </w:pPr>
                    <w:r>
                      <w:rPr>
                        <w:noProof/>
                      </w:rPr>
                      <w:t xml:space="preserve">[5] </w:t>
                    </w:r>
                  </w:p>
                </w:tc>
                <w:tc>
                  <w:tcPr>
                    <w:tcW w:w="0" w:type="auto"/>
                    <w:hideMark/>
                  </w:tcPr>
                  <w:p w14:paraId="0D2405C0" w14:textId="77777777" w:rsidR="00454AB9" w:rsidRDefault="00454AB9">
                    <w:pPr>
                      <w:pStyle w:val="Bibliography"/>
                      <w:rPr>
                        <w:noProof/>
                      </w:rPr>
                    </w:pPr>
                    <w:r>
                      <w:rPr>
                        <w:noProof/>
                      </w:rPr>
                      <w:t>B. Mößlang, «EMC Filter Insertion Loss Simulation,» OMICRON Lab, Reutlingen, 2016.</w:t>
                    </w:r>
                  </w:p>
                </w:tc>
              </w:tr>
            </w:tbl>
            <w:p w14:paraId="44ADE966" w14:textId="77777777" w:rsidR="00454AB9" w:rsidRDefault="00454AB9">
              <w:pPr>
                <w:divId w:val="1388144665"/>
                <w:rPr>
                  <w:rFonts w:eastAsia="Times New Roman"/>
                  <w:noProof/>
                </w:rPr>
              </w:pPr>
            </w:p>
            <w:p w14:paraId="032F0902" w14:textId="3B6FE190" w:rsidR="00427F9A" w:rsidRPr="006136EC" w:rsidRDefault="00987A04" w:rsidP="009334A4">
              <w:r w:rsidRPr="00E7083C">
                <w:rPr>
                  <w:b/>
                  <w:bCs/>
                  <w:noProof/>
                </w:rPr>
                <w:fldChar w:fldCharType="end"/>
              </w:r>
            </w:p>
          </w:sdtContent>
        </w:sdt>
      </w:sdtContent>
    </w:sdt>
    <w:p w14:paraId="5EB0CA7C" w14:textId="6AE9F6A8" w:rsidR="00D43A00" w:rsidRDefault="00D43A00" w:rsidP="00427F9A">
      <w:pPr>
        <w:ind w:right="-46"/>
        <w:jc w:val="left"/>
      </w:pPr>
    </w:p>
    <w:p w14:paraId="66D1CE1C" w14:textId="579C4106" w:rsidR="00987A04" w:rsidRDefault="0093095F" w:rsidP="00454AB9">
      <w:pPr>
        <w:pStyle w:val="Heading1"/>
        <w:numPr>
          <w:ilvl w:val="0"/>
          <w:numId w:val="0"/>
        </w:numPr>
      </w:pPr>
      <w:r>
        <w:br w:type="page"/>
      </w:r>
      <w:bookmarkStart w:id="63" w:name="_Toc9597778"/>
      <w:r>
        <w:lastRenderedPageBreak/>
        <w:t>Anhang</w:t>
      </w:r>
      <w:bookmarkEnd w:id="63"/>
    </w:p>
    <w:p w14:paraId="20775F1F" w14:textId="05AE74A3" w:rsidR="007C0012" w:rsidRDefault="007C0012" w:rsidP="007C0012">
      <w:r>
        <w:t>//TODO</w:t>
      </w:r>
    </w:p>
    <w:p w14:paraId="10BD4B96" w14:textId="3D9F8D79" w:rsidR="007C0012" w:rsidRDefault="007C0012" w:rsidP="007C0012">
      <w:r>
        <w:t xml:space="preserve">Schaltungssimulationen </w:t>
      </w:r>
    </w:p>
    <w:p w14:paraId="2D031EEB" w14:textId="3AF08064" w:rsidR="007C0012" w:rsidRPr="007C0012" w:rsidRDefault="007C0012" w:rsidP="007C0012">
      <w:r>
        <w:t>Matlabcode CM / DM</w:t>
      </w:r>
    </w:p>
    <w:sectPr w:rsidR="007C0012" w:rsidRPr="007C0012" w:rsidSect="00DA7CA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759B22" w14:textId="77777777" w:rsidR="00284AC8" w:rsidRDefault="00284AC8" w:rsidP="00F6078E">
      <w:pPr>
        <w:spacing w:after="0" w:line="240" w:lineRule="auto"/>
      </w:pPr>
      <w:r>
        <w:separator/>
      </w:r>
    </w:p>
  </w:endnote>
  <w:endnote w:type="continuationSeparator" w:id="0">
    <w:p w14:paraId="64536615" w14:textId="77777777" w:rsidR="00284AC8" w:rsidRDefault="00284AC8"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1BB043D3" w:rsidR="00304C35" w:rsidRPr="00F6078E" w:rsidRDefault="00304C35">
    <w:pPr>
      <w:pStyle w:val="Footer"/>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15</w:t>
    </w:r>
    <w:r>
      <w:rPr>
        <w:rFonts w:cs="Arial"/>
        <w:sz w:val="18"/>
        <w:szCs w:val="18"/>
      </w:rPr>
      <w:fldChar w:fldCharType="end"/>
    </w:r>
    <w:r w:rsidRPr="00F6078E">
      <w:rPr>
        <w:rFonts w:cs="Arial"/>
      </w:rPr>
      <w:ptab w:relativeTo="margin" w:alignment="right" w:leader="none"/>
    </w:r>
    <w:r w:rsidRPr="00F6078E">
      <w:rPr>
        <w:rFonts w:cs="Arial"/>
        <w:sz w:val="18"/>
        <w:szCs w:val="18"/>
      </w:rPr>
      <w:fldChar w:fldCharType="begin"/>
    </w:r>
    <w:r w:rsidRPr="00F6078E">
      <w:rPr>
        <w:rFonts w:cs="Arial"/>
        <w:sz w:val="18"/>
        <w:szCs w:val="18"/>
      </w:rPr>
      <w:instrText xml:space="preserve"> DATE \@ "dd.MM.yyyy" </w:instrText>
    </w:r>
    <w:r w:rsidRPr="00F6078E">
      <w:rPr>
        <w:rFonts w:cs="Arial"/>
        <w:sz w:val="18"/>
        <w:szCs w:val="18"/>
      </w:rPr>
      <w:fldChar w:fldCharType="separate"/>
    </w:r>
    <w:r>
      <w:rPr>
        <w:rFonts w:cs="Arial"/>
        <w:noProof/>
        <w:sz w:val="18"/>
        <w:szCs w:val="18"/>
      </w:rPr>
      <w:t>25.05.2019</w:t>
    </w:r>
    <w:r w:rsidRPr="00F6078E">
      <w:rPr>
        <w:rFonts w:cs="Arial"/>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304C35" w:rsidRDefault="00304C35">
    <w:pPr>
      <w:pStyle w:val="Footer"/>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3AF80F" w14:textId="77777777" w:rsidR="00284AC8" w:rsidRDefault="00284AC8" w:rsidP="00F6078E">
      <w:pPr>
        <w:spacing w:after="0" w:line="240" w:lineRule="auto"/>
      </w:pPr>
      <w:r>
        <w:separator/>
      </w:r>
    </w:p>
  </w:footnote>
  <w:footnote w:type="continuationSeparator" w:id="0">
    <w:p w14:paraId="5269E42B" w14:textId="77777777" w:rsidR="00284AC8" w:rsidRDefault="00284AC8"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304C35" w:rsidRPr="00E9292D" w:rsidRDefault="00304C35" w:rsidP="00BC2AC4">
    <w:pPr>
      <w:pStyle w:val="Header"/>
      <w:jc w:val="right"/>
      <w:rPr>
        <w:rFonts w:cs="Arial"/>
      </w:rPr>
    </w:pPr>
    <w:r w:rsidRPr="00CC2E11">
      <w:rPr>
        <w:rFonts w:cs="Arial"/>
        <w:i/>
        <w:noProof/>
        <w:color w:val="808080" w:themeColor="background1" w:themeShade="80"/>
        <w:sz w:val="18"/>
        <w:szCs w:val="18"/>
        <w:lang w:eastAsia="de-CH"/>
      </w:rPr>
      <w:drawing>
        <wp:anchor distT="0" distB="0" distL="114300" distR="114300" simplePos="0" relativeHeight="251658752"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2E11">
      <w:rPr>
        <w:rFonts w:cs="Arial"/>
        <w:sz w:val="18"/>
        <w:szCs w:val="18"/>
      </w:rPr>
      <w:t>Pro2E</w:t>
    </w:r>
    <w:r>
      <w:rPr>
        <w:rFonts w:cs="Arial"/>
        <w:sz w:val="18"/>
        <w:szCs w:val="18"/>
      </w:rPr>
      <w:t xml:space="preserve"> - Team 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9CB7EA0"/>
    <w:multiLevelType w:val="multilevel"/>
    <w:tmpl w:val="08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5"/>
  </w:num>
  <w:num w:numId="2">
    <w:abstractNumId w:val="8"/>
  </w:num>
  <w:num w:numId="3">
    <w:abstractNumId w:val="7"/>
  </w:num>
  <w:num w:numId="4">
    <w:abstractNumId w:val="2"/>
  </w:num>
  <w:num w:numId="5">
    <w:abstractNumId w:val="1"/>
  </w:num>
  <w:num w:numId="6">
    <w:abstractNumId w:val="14"/>
  </w:num>
  <w:num w:numId="7">
    <w:abstractNumId w:val="12"/>
  </w:num>
  <w:num w:numId="8">
    <w:abstractNumId w:val="11"/>
  </w:num>
  <w:num w:numId="9">
    <w:abstractNumId w:val="0"/>
  </w:num>
  <w:num w:numId="10">
    <w:abstractNumId w:val="15"/>
  </w:num>
  <w:num w:numId="11">
    <w:abstractNumId w:val="3"/>
  </w:num>
  <w:num w:numId="12">
    <w:abstractNumId w:val="13"/>
  </w:num>
  <w:num w:numId="13">
    <w:abstractNumId w:val="6"/>
  </w:num>
  <w:num w:numId="14">
    <w:abstractNumId w:val="8"/>
  </w:num>
  <w:num w:numId="15">
    <w:abstractNumId w:val="8"/>
    <w:lvlOverride w:ilvl="0">
      <w:startOverride w:val="4"/>
    </w:lvlOverride>
    <w:lvlOverride w:ilvl="1">
      <w:startOverride w:val="1"/>
    </w:lvlOverride>
  </w:num>
  <w:num w:numId="16">
    <w:abstractNumId w:val="8"/>
    <w:lvlOverride w:ilvl="0">
      <w:startOverride w:val="3"/>
    </w:lvlOverride>
    <w:lvlOverride w:ilvl="1">
      <w:startOverride w:val="2"/>
    </w:lvlOverride>
    <w:lvlOverride w:ilvl="2">
      <w:startOverride w:val="1"/>
    </w:lvlOverride>
  </w:num>
  <w:num w:numId="17">
    <w:abstractNumId w:val="8"/>
    <w:lvlOverride w:ilvl="0">
      <w:startOverride w:val="3"/>
    </w:lvlOverride>
    <w:lvlOverride w:ilvl="1">
      <w:startOverride w:val="2"/>
    </w:lvlOverride>
    <w:lvlOverride w:ilvl="2">
      <w:startOverride w:val="1"/>
    </w:lvlOverride>
  </w:num>
  <w:num w:numId="18">
    <w:abstractNumId w:val="8"/>
    <w:lvlOverride w:ilvl="0">
      <w:startOverride w:val="3"/>
    </w:lvlOverride>
    <w:lvlOverride w:ilvl="1">
      <w:startOverride w:val="2"/>
    </w:lvlOverride>
    <w:lvlOverride w:ilvl="2">
      <w:startOverride w:val="1"/>
    </w:lvlOverride>
  </w:num>
  <w:num w:numId="19">
    <w:abstractNumId w:val="9"/>
  </w:num>
  <w:num w:numId="20">
    <w:abstractNumId w:val="8"/>
  </w:num>
  <w:num w:numId="21">
    <w:abstractNumId w:val="8"/>
    <w:lvlOverride w:ilvl="0">
      <w:startOverride w:val="4"/>
    </w:lvlOverride>
    <w:lvlOverride w:ilvl="1">
      <w:startOverride w:val="2"/>
    </w:lvlOverride>
  </w:num>
  <w:num w:numId="22">
    <w:abstractNumId w:val="8"/>
    <w:lvlOverride w:ilvl="0">
      <w:startOverride w:val="4"/>
    </w:lvlOverride>
    <w:lvlOverride w:ilvl="1">
      <w:startOverride w:val="2"/>
    </w:lvlOverride>
  </w:num>
  <w:num w:numId="23">
    <w:abstractNumId w:val="8"/>
  </w:num>
  <w:num w:numId="24">
    <w:abstractNumId w:val="8"/>
  </w:num>
  <w:num w:numId="25">
    <w:abstractNumId w:val="8"/>
  </w:num>
  <w:num w:numId="26">
    <w:abstractNumId w:val="8"/>
  </w:num>
  <w:num w:numId="27">
    <w:abstractNumId w:val="8"/>
    <w:lvlOverride w:ilvl="0">
      <w:startOverride w:val="5"/>
    </w:lvlOverride>
  </w:num>
  <w:num w:numId="28">
    <w:abstractNumId w:val="8"/>
  </w:num>
  <w:num w:numId="29">
    <w:abstractNumId w:val="8"/>
  </w:num>
  <w:num w:numId="30">
    <w:abstractNumId w:val="8"/>
  </w:num>
  <w:num w:numId="31">
    <w:abstractNumId w:val="8"/>
  </w:num>
  <w:num w:numId="32">
    <w:abstractNumId w:val="8"/>
  </w:num>
  <w:num w:numId="33">
    <w:abstractNumId w:val="8"/>
  </w:num>
  <w:num w:numId="34">
    <w:abstractNumId w:val="4"/>
  </w:num>
  <w:num w:numId="35">
    <w:abstractNumId w:val="16"/>
  </w:num>
  <w:num w:numId="36">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67"/>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B53"/>
    <w:rsid w:val="00005653"/>
    <w:rsid w:val="00007F46"/>
    <w:rsid w:val="00012295"/>
    <w:rsid w:val="00016C3B"/>
    <w:rsid w:val="00022054"/>
    <w:rsid w:val="000369E8"/>
    <w:rsid w:val="00037781"/>
    <w:rsid w:val="00040206"/>
    <w:rsid w:val="000424EF"/>
    <w:rsid w:val="00042C97"/>
    <w:rsid w:val="00044E01"/>
    <w:rsid w:val="00044FC5"/>
    <w:rsid w:val="00045D18"/>
    <w:rsid w:val="00046755"/>
    <w:rsid w:val="00050589"/>
    <w:rsid w:val="000505F5"/>
    <w:rsid w:val="00066157"/>
    <w:rsid w:val="00067CFE"/>
    <w:rsid w:val="00077D82"/>
    <w:rsid w:val="00085A60"/>
    <w:rsid w:val="000926A5"/>
    <w:rsid w:val="000934B6"/>
    <w:rsid w:val="00095834"/>
    <w:rsid w:val="000A07E4"/>
    <w:rsid w:val="000A13EA"/>
    <w:rsid w:val="000A69B5"/>
    <w:rsid w:val="000B28FD"/>
    <w:rsid w:val="000B45FA"/>
    <w:rsid w:val="000C2A3C"/>
    <w:rsid w:val="000C330C"/>
    <w:rsid w:val="000C4077"/>
    <w:rsid w:val="000C5450"/>
    <w:rsid w:val="000C7374"/>
    <w:rsid w:val="000D0EB2"/>
    <w:rsid w:val="000D1350"/>
    <w:rsid w:val="000D4FE7"/>
    <w:rsid w:val="000D7DA9"/>
    <w:rsid w:val="000D7EBE"/>
    <w:rsid w:val="000E17BB"/>
    <w:rsid w:val="000E22FB"/>
    <w:rsid w:val="000E52FB"/>
    <w:rsid w:val="000F106F"/>
    <w:rsid w:val="000F25F7"/>
    <w:rsid w:val="000F2D3B"/>
    <w:rsid w:val="000F49E8"/>
    <w:rsid w:val="000F4BC5"/>
    <w:rsid w:val="000F59CD"/>
    <w:rsid w:val="0010247B"/>
    <w:rsid w:val="00102628"/>
    <w:rsid w:val="0010263E"/>
    <w:rsid w:val="00103656"/>
    <w:rsid w:val="001067C5"/>
    <w:rsid w:val="00107E61"/>
    <w:rsid w:val="001104B0"/>
    <w:rsid w:val="00110ACE"/>
    <w:rsid w:val="00110E35"/>
    <w:rsid w:val="001169B1"/>
    <w:rsid w:val="00123DDA"/>
    <w:rsid w:val="00124D08"/>
    <w:rsid w:val="00130E7E"/>
    <w:rsid w:val="00132EF5"/>
    <w:rsid w:val="00133491"/>
    <w:rsid w:val="0013400A"/>
    <w:rsid w:val="00135312"/>
    <w:rsid w:val="00136AE2"/>
    <w:rsid w:val="00140A1C"/>
    <w:rsid w:val="00151286"/>
    <w:rsid w:val="00154340"/>
    <w:rsid w:val="00155B4F"/>
    <w:rsid w:val="001631DF"/>
    <w:rsid w:val="001650F3"/>
    <w:rsid w:val="00167660"/>
    <w:rsid w:val="00170A70"/>
    <w:rsid w:val="00170A94"/>
    <w:rsid w:val="00170C5C"/>
    <w:rsid w:val="0017342E"/>
    <w:rsid w:val="001736A7"/>
    <w:rsid w:val="00175AC6"/>
    <w:rsid w:val="0017711C"/>
    <w:rsid w:val="00181A40"/>
    <w:rsid w:val="00181BC0"/>
    <w:rsid w:val="00182179"/>
    <w:rsid w:val="00183FF8"/>
    <w:rsid w:val="001843AD"/>
    <w:rsid w:val="00185B7F"/>
    <w:rsid w:val="00195138"/>
    <w:rsid w:val="001960BD"/>
    <w:rsid w:val="001968F9"/>
    <w:rsid w:val="00197E1C"/>
    <w:rsid w:val="001A4646"/>
    <w:rsid w:val="001B02F2"/>
    <w:rsid w:val="001B2446"/>
    <w:rsid w:val="001B2AA3"/>
    <w:rsid w:val="001B2FAA"/>
    <w:rsid w:val="001B57A5"/>
    <w:rsid w:val="001B6E0D"/>
    <w:rsid w:val="001C201D"/>
    <w:rsid w:val="001C2508"/>
    <w:rsid w:val="001C3C0C"/>
    <w:rsid w:val="001D02D2"/>
    <w:rsid w:val="001D50C2"/>
    <w:rsid w:val="001E5F33"/>
    <w:rsid w:val="001F5977"/>
    <w:rsid w:val="001F6857"/>
    <w:rsid w:val="001F6AB2"/>
    <w:rsid w:val="00202A5C"/>
    <w:rsid w:val="00206016"/>
    <w:rsid w:val="00206BCB"/>
    <w:rsid w:val="002076FA"/>
    <w:rsid w:val="00211296"/>
    <w:rsid w:val="00214F18"/>
    <w:rsid w:val="00215E9E"/>
    <w:rsid w:val="00217481"/>
    <w:rsid w:val="00220940"/>
    <w:rsid w:val="0022107D"/>
    <w:rsid w:val="00221959"/>
    <w:rsid w:val="002227A7"/>
    <w:rsid w:val="0022402F"/>
    <w:rsid w:val="002267AA"/>
    <w:rsid w:val="00226A44"/>
    <w:rsid w:val="00226FFF"/>
    <w:rsid w:val="002419D4"/>
    <w:rsid w:val="00241F2A"/>
    <w:rsid w:val="002468AD"/>
    <w:rsid w:val="00250137"/>
    <w:rsid w:val="00250EFF"/>
    <w:rsid w:val="002519F7"/>
    <w:rsid w:val="00252384"/>
    <w:rsid w:val="00253627"/>
    <w:rsid w:val="00261990"/>
    <w:rsid w:val="00263530"/>
    <w:rsid w:val="002671DA"/>
    <w:rsid w:val="00270662"/>
    <w:rsid w:val="00276C96"/>
    <w:rsid w:val="00277F2B"/>
    <w:rsid w:val="0028190C"/>
    <w:rsid w:val="0028218C"/>
    <w:rsid w:val="00284AC8"/>
    <w:rsid w:val="002873D7"/>
    <w:rsid w:val="0029100A"/>
    <w:rsid w:val="00295D30"/>
    <w:rsid w:val="002A488A"/>
    <w:rsid w:val="002A5757"/>
    <w:rsid w:val="002B759C"/>
    <w:rsid w:val="002B7936"/>
    <w:rsid w:val="002C5B2C"/>
    <w:rsid w:val="002C63FB"/>
    <w:rsid w:val="002D17F5"/>
    <w:rsid w:val="002D293E"/>
    <w:rsid w:val="002D519D"/>
    <w:rsid w:val="002D6A8E"/>
    <w:rsid w:val="002E4FEA"/>
    <w:rsid w:val="002F0A4D"/>
    <w:rsid w:val="002F262B"/>
    <w:rsid w:val="002F2DA9"/>
    <w:rsid w:val="002F34D8"/>
    <w:rsid w:val="002F6711"/>
    <w:rsid w:val="002F67E0"/>
    <w:rsid w:val="0030045F"/>
    <w:rsid w:val="00300941"/>
    <w:rsid w:val="0030193F"/>
    <w:rsid w:val="003030C4"/>
    <w:rsid w:val="003037C1"/>
    <w:rsid w:val="00304C35"/>
    <w:rsid w:val="0030559A"/>
    <w:rsid w:val="00306369"/>
    <w:rsid w:val="00306D1E"/>
    <w:rsid w:val="0030726D"/>
    <w:rsid w:val="00311A17"/>
    <w:rsid w:val="00315E35"/>
    <w:rsid w:val="00317F62"/>
    <w:rsid w:val="003312F9"/>
    <w:rsid w:val="00331335"/>
    <w:rsid w:val="003379DA"/>
    <w:rsid w:val="00341AD9"/>
    <w:rsid w:val="00341B62"/>
    <w:rsid w:val="003438DC"/>
    <w:rsid w:val="00346D80"/>
    <w:rsid w:val="003570E6"/>
    <w:rsid w:val="003604C0"/>
    <w:rsid w:val="00360F99"/>
    <w:rsid w:val="003677B1"/>
    <w:rsid w:val="00367FE7"/>
    <w:rsid w:val="00371BA1"/>
    <w:rsid w:val="00372483"/>
    <w:rsid w:val="00372B59"/>
    <w:rsid w:val="003737B0"/>
    <w:rsid w:val="00374719"/>
    <w:rsid w:val="00375230"/>
    <w:rsid w:val="00376EA4"/>
    <w:rsid w:val="003814BC"/>
    <w:rsid w:val="00382389"/>
    <w:rsid w:val="003A1E37"/>
    <w:rsid w:val="003A2356"/>
    <w:rsid w:val="003A6066"/>
    <w:rsid w:val="003B698F"/>
    <w:rsid w:val="003C0968"/>
    <w:rsid w:val="003C3472"/>
    <w:rsid w:val="003C3930"/>
    <w:rsid w:val="003D1368"/>
    <w:rsid w:val="003D2E58"/>
    <w:rsid w:val="003D6ECC"/>
    <w:rsid w:val="003D7B15"/>
    <w:rsid w:val="003E1786"/>
    <w:rsid w:val="003F0816"/>
    <w:rsid w:val="003F3D13"/>
    <w:rsid w:val="003F5CB1"/>
    <w:rsid w:val="003F7C4B"/>
    <w:rsid w:val="00402639"/>
    <w:rsid w:val="00402820"/>
    <w:rsid w:val="00406C99"/>
    <w:rsid w:val="0040779F"/>
    <w:rsid w:val="00410856"/>
    <w:rsid w:val="00413471"/>
    <w:rsid w:val="00415553"/>
    <w:rsid w:val="0041652E"/>
    <w:rsid w:val="004167EA"/>
    <w:rsid w:val="00417D9A"/>
    <w:rsid w:val="00420D98"/>
    <w:rsid w:val="00421AA2"/>
    <w:rsid w:val="00426692"/>
    <w:rsid w:val="00427F9A"/>
    <w:rsid w:val="004327EA"/>
    <w:rsid w:val="00433F34"/>
    <w:rsid w:val="00434E10"/>
    <w:rsid w:val="004356EE"/>
    <w:rsid w:val="00436121"/>
    <w:rsid w:val="004405D2"/>
    <w:rsid w:val="00442009"/>
    <w:rsid w:val="004433C7"/>
    <w:rsid w:val="00443B57"/>
    <w:rsid w:val="00444D4B"/>
    <w:rsid w:val="00450BB1"/>
    <w:rsid w:val="00451689"/>
    <w:rsid w:val="00452B62"/>
    <w:rsid w:val="00453DFD"/>
    <w:rsid w:val="00454AB9"/>
    <w:rsid w:val="004620AE"/>
    <w:rsid w:val="0046542A"/>
    <w:rsid w:val="0046775A"/>
    <w:rsid w:val="0047126C"/>
    <w:rsid w:val="00472B74"/>
    <w:rsid w:val="00476304"/>
    <w:rsid w:val="00477598"/>
    <w:rsid w:val="00481DAE"/>
    <w:rsid w:val="00484692"/>
    <w:rsid w:val="00485286"/>
    <w:rsid w:val="0048532A"/>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94D"/>
    <w:rsid w:val="004E282B"/>
    <w:rsid w:val="004E29A8"/>
    <w:rsid w:val="004E351A"/>
    <w:rsid w:val="004E7C4B"/>
    <w:rsid w:val="004F03FB"/>
    <w:rsid w:val="004F65A3"/>
    <w:rsid w:val="004F7804"/>
    <w:rsid w:val="005025CB"/>
    <w:rsid w:val="0050456A"/>
    <w:rsid w:val="00510034"/>
    <w:rsid w:val="005226A2"/>
    <w:rsid w:val="00522BB6"/>
    <w:rsid w:val="00534834"/>
    <w:rsid w:val="005507F9"/>
    <w:rsid w:val="00553881"/>
    <w:rsid w:val="00553B4A"/>
    <w:rsid w:val="005554A7"/>
    <w:rsid w:val="00555F18"/>
    <w:rsid w:val="00561328"/>
    <w:rsid w:val="00562278"/>
    <w:rsid w:val="00562611"/>
    <w:rsid w:val="0056338F"/>
    <w:rsid w:val="00576CB4"/>
    <w:rsid w:val="00580137"/>
    <w:rsid w:val="00582260"/>
    <w:rsid w:val="00586C8D"/>
    <w:rsid w:val="00590A53"/>
    <w:rsid w:val="005977AC"/>
    <w:rsid w:val="005A1D32"/>
    <w:rsid w:val="005A1F84"/>
    <w:rsid w:val="005A25B2"/>
    <w:rsid w:val="005A689C"/>
    <w:rsid w:val="005A6D8E"/>
    <w:rsid w:val="005B1EB2"/>
    <w:rsid w:val="005C02A5"/>
    <w:rsid w:val="005C2261"/>
    <w:rsid w:val="005C3F6E"/>
    <w:rsid w:val="005C4A36"/>
    <w:rsid w:val="005D2C53"/>
    <w:rsid w:val="005D31B3"/>
    <w:rsid w:val="005E2D40"/>
    <w:rsid w:val="005E39E7"/>
    <w:rsid w:val="005E68F4"/>
    <w:rsid w:val="005E7980"/>
    <w:rsid w:val="005F0A47"/>
    <w:rsid w:val="00604A31"/>
    <w:rsid w:val="006053B5"/>
    <w:rsid w:val="0060564D"/>
    <w:rsid w:val="006064CD"/>
    <w:rsid w:val="00612225"/>
    <w:rsid w:val="00612260"/>
    <w:rsid w:val="00612D0C"/>
    <w:rsid w:val="006136EC"/>
    <w:rsid w:val="00614821"/>
    <w:rsid w:val="0061655E"/>
    <w:rsid w:val="006204DF"/>
    <w:rsid w:val="00622CAF"/>
    <w:rsid w:val="00624E23"/>
    <w:rsid w:val="00630AD2"/>
    <w:rsid w:val="00635E01"/>
    <w:rsid w:val="00635E22"/>
    <w:rsid w:val="00641055"/>
    <w:rsid w:val="00641E33"/>
    <w:rsid w:val="0064448C"/>
    <w:rsid w:val="00647ECF"/>
    <w:rsid w:val="00653E8C"/>
    <w:rsid w:val="00656406"/>
    <w:rsid w:val="00657E94"/>
    <w:rsid w:val="00661581"/>
    <w:rsid w:val="006628A2"/>
    <w:rsid w:val="006666A7"/>
    <w:rsid w:val="00666B68"/>
    <w:rsid w:val="00667103"/>
    <w:rsid w:val="00671027"/>
    <w:rsid w:val="006734C1"/>
    <w:rsid w:val="00674B72"/>
    <w:rsid w:val="00675818"/>
    <w:rsid w:val="006764F7"/>
    <w:rsid w:val="00684321"/>
    <w:rsid w:val="00685242"/>
    <w:rsid w:val="006A02E6"/>
    <w:rsid w:val="006A101D"/>
    <w:rsid w:val="006A2AAE"/>
    <w:rsid w:val="006A62A3"/>
    <w:rsid w:val="006A69E7"/>
    <w:rsid w:val="006A6AEF"/>
    <w:rsid w:val="006A7C66"/>
    <w:rsid w:val="006A7D5A"/>
    <w:rsid w:val="006B3F9E"/>
    <w:rsid w:val="006B68C2"/>
    <w:rsid w:val="006B6A43"/>
    <w:rsid w:val="006B6FBB"/>
    <w:rsid w:val="006C2BCA"/>
    <w:rsid w:val="006C392E"/>
    <w:rsid w:val="006E2BC6"/>
    <w:rsid w:val="006E70FA"/>
    <w:rsid w:val="006F1EE4"/>
    <w:rsid w:val="006F37AC"/>
    <w:rsid w:val="006F6D30"/>
    <w:rsid w:val="006F7195"/>
    <w:rsid w:val="006F76EA"/>
    <w:rsid w:val="00701D74"/>
    <w:rsid w:val="00702319"/>
    <w:rsid w:val="00702997"/>
    <w:rsid w:val="007045AC"/>
    <w:rsid w:val="0070464B"/>
    <w:rsid w:val="00704B51"/>
    <w:rsid w:val="0071103C"/>
    <w:rsid w:val="0071395F"/>
    <w:rsid w:val="007221E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6D1F"/>
    <w:rsid w:val="00763C4D"/>
    <w:rsid w:val="007654D3"/>
    <w:rsid w:val="00765706"/>
    <w:rsid w:val="00766217"/>
    <w:rsid w:val="00766516"/>
    <w:rsid w:val="00767FA3"/>
    <w:rsid w:val="007709A5"/>
    <w:rsid w:val="00772340"/>
    <w:rsid w:val="00774357"/>
    <w:rsid w:val="0077436B"/>
    <w:rsid w:val="00776D94"/>
    <w:rsid w:val="00777A16"/>
    <w:rsid w:val="00782E73"/>
    <w:rsid w:val="00783D49"/>
    <w:rsid w:val="00787068"/>
    <w:rsid w:val="007903E1"/>
    <w:rsid w:val="00791F1E"/>
    <w:rsid w:val="00792D75"/>
    <w:rsid w:val="00793E90"/>
    <w:rsid w:val="00794094"/>
    <w:rsid w:val="00794597"/>
    <w:rsid w:val="007956FB"/>
    <w:rsid w:val="00795B69"/>
    <w:rsid w:val="007A0D88"/>
    <w:rsid w:val="007A34A2"/>
    <w:rsid w:val="007A4E58"/>
    <w:rsid w:val="007B3856"/>
    <w:rsid w:val="007B4E6C"/>
    <w:rsid w:val="007B59BF"/>
    <w:rsid w:val="007B7269"/>
    <w:rsid w:val="007C0012"/>
    <w:rsid w:val="007C33CC"/>
    <w:rsid w:val="007C4CD3"/>
    <w:rsid w:val="007C6FDE"/>
    <w:rsid w:val="007C786B"/>
    <w:rsid w:val="007D06FD"/>
    <w:rsid w:val="007D085A"/>
    <w:rsid w:val="007D0CB8"/>
    <w:rsid w:val="007D2B32"/>
    <w:rsid w:val="007D5DEB"/>
    <w:rsid w:val="007F2A64"/>
    <w:rsid w:val="007F4683"/>
    <w:rsid w:val="007F6CB1"/>
    <w:rsid w:val="007F6F32"/>
    <w:rsid w:val="00801A0E"/>
    <w:rsid w:val="008078FB"/>
    <w:rsid w:val="00810FFD"/>
    <w:rsid w:val="00813546"/>
    <w:rsid w:val="0082239F"/>
    <w:rsid w:val="00825B44"/>
    <w:rsid w:val="00827DA7"/>
    <w:rsid w:val="00830E08"/>
    <w:rsid w:val="008436D7"/>
    <w:rsid w:val="0084452D"/>
    <w:rsid w:val="0084756C"/>
    <w:rsid w:val="008505B4"/>
    <w:rsid w:val="008526B3"/>
    <w:rsid w:val="008543A9"/>
    <w:rsid w:val="00854714"/>
    <w:rsid w:val="00857589"/>
    <w:rsid w:val="0086263C"/>
    <w:rsid w:val="0086674D"/>
    <w:rsid w:val="00870E2C"/>
    <w:rsid w:val="008733AA"/>
    <w:rsid w:val="00873702"/>
    <w:rsid w:val="008746A8"/>
    <w:rsid w:val="00874A31"/>
    <w:rsid w:val="008814FB"/>
    <w:rsid w:val="00884A72"/>
    <w:rsid w:val="008938D7"/>
    <w:rsid w:val="00894A35"/>
    <w:rsid w:val="008957BD"/>
    <w:rsid w:val="008A1EC6"/>
    <w:rsid w:val="008A26BB"/>
    <w:rsid w:val="008B15D9"/>
    <w:rsid w:val="008B31E2"/>
    <w:rsid w:val="008B6F86"/>
    <w:rsid w:val="008C0FF6"/>
    <w:rsid w:val="008C13D3"/>
    <w:rsid w:val="008C7AEA"/>
    <w:rsid w:val="008D3203"/>
    <w:rsid w:val="008D3F55"/>
    <w:rsid w:val="008D6149"/>
    <w:rsid w:val="008E01BE"/>
    <w:rsid w:val="008E5D11"/>
    <w:rsid w:val="008E5DB9"/>
    <w:rsid w:val="008E5DF5"/>
    <w:rsid w:val="008E74F5"/>
    <w:rsid w:val="008F5059"/>
    <w:rsid w:val="008F55C8"/>
    <w:rsid w:val="008F6634"/>
    <w:rsid w:val="009001A2"/>
    <w:rsid w:val="009004D2"/>
    <w:rsid w:val="00905CA1"/>
    <w:rsid w:val="00912377"/>
    <w:rsid w:val="00912C8E"/>
    <w:rsid w:val="0091344D"/>
    <w:rsid w:val="00916A32"/>
    <w:rsid w:val="00916D3C"/>
    <w:rsid w:val="0091703F"/>
    <w:rsid w:val="009206EA"/>
    <w:rsid w:val="009228B8"/>
    <w:rsid w:val="00922DED"/>
    <w:rsid w:val="00923C2A"/>
    <w:rsid w:val="00924EBE"/>
    <w:rsid w:val="0093095F"/>
    <w:rsid w:val="00931BDD"/>
    <w:rsid w:val="009334A4"/>
    <w:rsid w:val="0093416A"/>
    <w:rsid w:val="00935DB3"/>
    <w:rsid w:val="00942293"/>
    <w:rsid w:val="0094377B"/>
    <w:rsid w:val="009473F6"/>
    <w:rsid w:val="00947473"/>
    <w:rsid w:val="00950A44"/>
    <w:rsid w:val="0095347E"/>
    <w:rsid w:val="009545C5"/>
    <w:rsid w:val="00960061"/>
    <w:rsid w:val="009632D6"/>
    <w:rsid w:val="00965529"/>
    <w:rsid w:val="009658CF"/>
    <w:rsid w:val="00966CD8"/>
    <w:rsid w:val="009700E0"/>
    <w:rsid w:val="0097145B"/>
    <w:rsid w:val="00972DA0"/>
    <w:rsid w:val="009832A4"/>
    <w:rsid w:val="00987A04"/>
    <w:rsid w:val="00991070"/>
    <w:rsid w:val="009917A4"/>
    <w:rsid w:val="00993510"/>
    <w:rsid w:val="00996F96"/>
    <w:rsid w:val="009977AC"/>
    <w:rsid w:val="00997AEB"/>
    <w:rsid w:val="009A0E59"/>
    <w:rsid w:val="009A31D0"/>
    <w:rsid w:val="009A4A9F"/>
    <w:rsid w:val="009B4C46"/>
    <w:rsid w:val="009B5836"/>
    <w:rsid w:val="009B6112"/>
    <w:rsid w:val="009C1769"/>
    <w:rsid w:val="009D0472"/>
    <w:rsid w:val="009D24BC"/>
    <w:rsid w:val="009D4BBA"/>
    <w:rsid w:val="009D4BF4"/>
    <w:rsid w:val="009E1FC1"/>
    <w:rsid w:val="009E7EFD"/>
    <w:rsid w:val="009F0E2F"/>
    <w:rsid w:val="009F160F"/>
    <w:rsid w:val="009F28EE"/>
    <w:rsid w:val="009F3226"/>
    <w:rsid w:val="009F6163"/>
    <w:rsid w:val="00A02830"/>
    <w:rsid w:val="00A05081"/>
    <w:rsid w:val="00A05D38"/>
    <w:rsid w:val="00A06308"/>
    <w:rsid w:val="00A06509"/>
    <w:rsid w:val="00A06B25"/>
    <w:rsid w:val="00A10242"/>
    <w:rsid w:val="00A108F7"/>
    <w:rsid w:val="00A112B6"/>
    <w:rsid w:val="00A11F80"/>
    <w:rsid w:val="00A124DB"/>
    <w:rsid w:val="00A128D1"/>
    <w:rsid w:val="00A13DDB"/>
    <w:rsid w:val="00A151BC"/>
    <w:rsid w:val="00A15F54"/>
    <w:rsid w:val="00A25859"/>
    <w:rsid w:val="00A26E35"/>
    <w:rsid w:val="00A27328"/>
    <w:rsid w:val="00A27F96"/>
    <w:rsid w:val="00A329E1"/>
    <w:rsid w:val="00A4014D"/>
    <w:rsid w:val="00A428AF"/>
    <w:rsid w:val="00A432E1"/>
    <w:rsid w:val="00A50208"/>
    <w:rsid w:val="00A601EE"/>
    <w:rsid w:val="00A60A75"/>
    <w:rsid w:val="00A63CDB"/>
    <w:rsid w:val="00A67338"/>
    <w:rsid w:val="00A6740C"/>
    <w:rsid w:val="00A7550B"/>
    <w:rsid w:val="00A804E3"/>
    <w:rsid w:val="00A82223"/>
    <w:rsid w:val="00A83C22"/>
    <w:rsid w:val="00A8556C"/>
    <w:rsid w:val="00A8736A"/>
    <w:rsid w:val="00A91EE5"/>
    <w:rsid w:val="00A93CBA"/>
    <w:rsid w:val="00AA68BA"/>
    <w:rsid w:val="00AB78F1"/>
    <w:rsid w:val="00AC45B9"/>
    <w:rsid w:val="00AD3B7F"/>
    <w:rsid w:val="00AE1D78"/>
    <w:rsid w:val="00AE255E"/>
    <w:rsid w:val="00AE5A18"/>
    <w:rsid w:val="00AF02A5"/>
    <w:rsid w:val="00AF3860"/>
    <w:rsid w:val="00AF5227"/>
    <w:rsid w:val="00AF6002"/>
    <w:rsid w:val="00AF65B8"/>
    <w:rsid w:val="00B00262"/>
    <w:rsid w:val="00B03886"/>
    <w:rsid w:val="00B11705"/>
    <w:rsid w:val="00B20299"/>
    <w:rsid w:val="00B2205C"/>
    <w:rsid w:val="00B25231"/>
    <w:rsid w:val="00B25483"/>
    <w:rsid w:val="00B27CDD"/>
    <w:rsid w:val="00B3093C"/>
    <w:rsid w:val="00B31920"/>
    <w:rsid w:val="00B31998"/>
    <w:rsid w:val="00B34E9E"/>
    <w:rsid w:val="00B35472"/>
    <w:rsid w:val="00B37388"/>
    <w:rsid w:val="00B37884"/>
    <w:rsid w:val="00B455D8"/>
    <w:rsid w:val="00B457F1"/>
    <w:rsid w:val="00B51072"/>
    <w:rsid w:val="00B52E6D"/>
    <w:rsid w:val="00B66A61"/>
    <w:rsid w:val="00B66C6A"/>
    <w:rsid w:val="00B66C8A"/>
    <w:rsid w:val="00B72926"/>
    <w:rsid w:val="00B738BB"/>
    <w:rsid w:val="00B75720"/>
    <w:rsid w:val="00B75CE0"/>
    <w:rsid w:val="00B810D9"/>
    <w:rsid w:val="00B83528"/>
    <w:rsid w:val="00B85067"/>
    <w:rsid w:val="00B90729"/>
    <w:rsid w:val="00B9179B"/>
    <w:rsid w:val="00BA0044"/>
    <w:rsid w:val="00BA04D5"/>
    <w:rsid w:val="00BA0F95"/>
    <w:rsid w:val="00BB2F7F"/>
    <w:rsid w:val="00BB338E"/>
    <w:rsid w:val="00BC10C9"/>
    <w:rsid w:val="00BC2AC4"/>
    <w:rsid w:val="00BC4A80"/>
    <w:rsid w:val="00BC5625"/>
    <w:rsid w:val="00BC606F"/>
    <w:rsid w:val="00BD11AA"/>
    <w:rsid w:val="00BD1293"/>
    <w:rsid w:val="00BD273C"/>
    <w:rsid w:val="00BD3B17"/>
    <w:rsid w:val="00BD4102"/>
    <w:rsid w:val="00BD61DC"/>
    <w:rsid w:val="00BD6B70"/>
    <w:rsid w:val="00BF0A39"/>
    <w:rsid w:val="00BF3608"/>
    <w:rsid w:val="00BF4092"/>
    <w:rsid w:val="00BF4772"/>
    <w:rsid w:val="00BF47EB"/>
    <w:rsid w:val="00C02258"/>
    <w:rsid w:val="00C02FAD"/>
    <w:rsid w:val="00C04C5B"/>
    <w:rsid w:val="00C057A5"/>
    <w:rsid w:val="00C07534"/>
    <w:rsid w:val="00C102F2"/>
    <w:rsid w:val="00C11EAD"/>
    <w:rsid w:val="00C152EF"/>
    <w:rsid w:val="00C212A5"/>
    <w:rsid w:val="00C332FC"/>
    <w:rsid w:val="00C37B52"/>
    <w:rsid w:val="00C37BC4"/>
    <w:rsid w:val="00C37E11"/>
    <w:rsid w:val="00C40918"/>
    <w:rsid w:val="00C40C73"/>
    <w:rsid w:val="00C4381F"/>
    <w:rsid w:val="00C44486"/>
    <w:rsid w:val="00C45332"/>
    <w:rsid w:val="00C46776"/>
    <w:rsid w:val="00C5320B"/>
    <w:rsid w:val="00C57BAD"/>
    <w:rsid w:val="00C638FD"/>
    <w:rsid w:val="00C65B3D"/>
    <w:rsid w:val="00C66397"/>
    <w:rsid w:val="00C674F6"/>
    <w:rsid w:val="00C71B78"/>
    <w:rsid w:val="00C72E55"/>
    <w:rsid w:val="00C74FC5"/>
    <w:rsid w:val="00C760BD"/>
    <w:rsid w:val="00C7620E"/>
    <w:rsid w:val="00C90169"/>
    <w:rsid w:val="00C904DE"/>
    <w:rsid w:val="00C9158D"/>
    <w:rsid w:val="00C918D7"/>
    <w:rsid w:val="00C9247B"/>
    <w:rsid w:val="00C9261E"/>
    <w:rsid w:val="00C92854"/>
    <w:rsid w:val="00C93123"/>
    <w:rsid w:val="00C947A5"/>
    <w:rsid w:val="00CA1EBE"/>
    <w:rsid w:val="00CA2BFD"/>
    <w:rsid w:val="00CA2D06"/>
    <w:rsid w:val="00CA3086"/>
    <w:rsid w:val="00CA7559"/>
    <w:rsid w:val="00CA79EE"/>
    <w:rsid w:val="00CB11CB"/>
    <w:rsid w:val="00CB2FA7"/>
    <w:rsid w:val="00CB3789"/>
    <w:rsid w:val="00CB4768"/>
    <w:rsid w:val="00CB4A92"/>
    <w:rsid w:val="00CB59ED"/>
    <w:rsid w:val="00CC06E3"/>
    <w:rsid w:val="00CC2E11"/>
    <w:rsid w:val="00CC3876"/>
    <w:rsid w:val="00CC5A34"/>
    <w:rsid w:val="00CC653F"/>
    <w:rsid w:val="00CD2A1B"/>
    <w:rsid w:val="00CD340F"/>
    <w:rsid w:val="00CD5A2C"/>
    <w:rsid w:val="00CD78F0"/>
    <w:rsid w:val="00CF2643"/>
    <w:rsid w:val="00CF4002"/>
    <w:rsid w:val="00D00430"/>
    <w:rsid w:val="00D02C4D"/>
    <w:rsid w:val="00D11372"/>
    <w:rsid w:val="00D11818"/>
    <w:rsid w:val="00D217F8"/>
    <w:rsid w:val="00D250AC"/>
    <w:rsid w:val="00D27C6F"/>
    <w:rsid w:val="00D33934"/>
    <w:rsid w:val="00D34083"/>
    <w:rsid w:val="00D43A00"/>
    <w:rsid w:val="00D47D95"/>
    <w:rsid w:val="00D51479"/>
    <w:rsid w:val="00D55F3F"/>
    <w:rsid w:val="00D570B6"/>
    <w:rsid w:val="00D57FDF"/>
    <w:rsid w:val="00D61569"/>
    <w:rsid w:val="00D61BF8"/>
    <w:rsid w:val="00D70F37"/>
    <w:rsid w:val="00D72B18"/>
    <w:rsid w:val="00D7656B"/>
    <w:rsid w:val="00D82CE3"/>
    <w:rsid w:val="00D82D2C"/>
    <w:rsid w:val="00D93EA0"/>
    <w:rsid w:val="00D9423C"/>
    <w:rsid w:val="00D979CF"/>
    <w:rsid w:val="00DA7CA4"/>
    <w:rsid w:val="00DA7EBE"/>
    <w:rsid w:val="00DB3439"/>
    <w:rsid w:val="00DB7902"/>
    <w:rsid w:val="00DC382D"/>
    <w:rsid w:val="00DC54D0"/>
    <w:rsid w:val="00DC5933"/>
    <w:rsid w:val="00DD3795"/>
    <w:rsid w:val="00DD57C5"/>
    <w:rsid w:val="00DE133D"/>
    <w:rsid w:val="00DE25E9"/>
    <w:rsid w:val="00DE2B78"/>
    <w:rsid w:val="00DF270F"/>
    <w:rsid w:val="00DF27D1"/>
    <w:rsid w:val="00DF2A2A"/>
    <w:rsid w:val="00DF5502"/>
    <w:rsid w:val="00DF62D0"/>
    <w:rsid w:val="00DF7F8A"/>
    <w:rsid w:val="00E00F5E"/>
    <w:rsid w:val="00E05031"/>
    <w:rsid w:val="00E1087B"/>
    <w:rsid w:val="00E1087D"/>
    <w:rsid w:val="00E14393"/>
    <w:rsid w:val="00E21ADA"/>
    <w:rsid w:val="00E21D93"/>
    <w:rsid w:val="00E22FEF"/>
    <w:rsid w:val="00E31E23"/>
    <w:rsid w:val="00E33A9E"/>
    <w:rsid w:val="00E355C6"/>
    <w:rsid w:val="00E356AE"/>
    <w:rsid w:val="00E361AA"/>
    <w:rsid w:val="00E4172E"/>
    <w:rsid w:val="00E420E6"/>
    <w:rsid w:val="00E43227"/>
    <w:rsid w:val="00E46441"/>
    <w:rsid w:val="00E55D80"/>
    <w:rsid w:val="00E67764"/>
    <w:rsid w:val="00E67A9C"/>
    <w:rsid w:val="00E7083C"/>
    <w:rsid w:val="00E73934"/>
    <w:rsid w:val="00E75493"/>
    <w:rsid w:val="00E82844"/>
    <w:rsid w:val="00E83464"/>
    <w:rsid w:val="00E84E20"/>
    <w:rsid w:val="00E9292D"/>
    <w:rsid w:val="00E943A4"/>
    <w:rsid w:val="00E945BB"/>
    <w:rsid w:val="00E9749D"/>
    <w:rsid w:val="00EB4A20"/>
    <w:rsid w:val="00EC0EA1"/>
    <w:rsid w:val="00ED088E"/>
    <w:rsid w:val="00ED10B8"/>
    <w:rsid w:val="00ED1810"/>
    <w:rsid w:val="00EE2512"/>
    <w:rsid w:val="00EE3DB4"/>
    <w:rsid w:val="00EF3D73"/>
    <w:rsid w:val="00EF4F9E"/>
    <w:rsid w:val="00EF6861"/>
    <w:rsid w:val="00EF7DD1"/>
    <w:rsid w:val="00F00ADB"/>
    <w:rsid w:val="00F0609E"/>
    <w:rsid w:val="00F07FD6"/>
    <w:rsid w:val="00F1087E"/>
    <w:rsid w:val="00F10AE4"/>
    <w:rsid w:val="00F11945"/>
    <w:rsid w:val="00F12476"/>
    <w:rsid w:val="00F14C55"/>
    <w:rsid w:val="00F20510"/>
    <w:rsid w:val="00F21C4A"/>
    <w:rsid w:val="00F247E3"/>
    <w:rsid w:val="00F31BB0"/>
    <w:rsid w:val="00F32077"/>
    <w:rsid w:val="00F36DDA"/>
    <w:rsid w:val="00F45CDC"/>
    <w:rsid w:val="00F4788E"/>
    <w:rsid w:val="00F51D62"/>
    <w:rsid w:val="00F5773E"/>
    <w:rsid w:val="00F6078E"/>
    <w:rsid w:val="00F60C61"/>
    <w:rsid w:val="00F7342D"/>
    <w:rsid w:val="00F746AA"/>
    <w:rsid w:val="00F77AB9"/>
    <w:rsid w:val="00F80B47"/>
    <w:rsid w:val="00F82950"/>
    <w:rsid w:val="00F8443C"/>
    <w:rsid w:val="00F85F31"/>
    <w:rsid w:val="00F874D3"/>
    <w:rsid w:val="00F874FB"/>
    <w:rsid w:val="00F876D4"/>
    <w:rsid w:val="00F9016D"/>
    <w:rsid w:val="00F91662"/>
    <w:rsid w:val="00F95233"/>
    <w:rsid w:val="00F95819"/>
    <w:rsid w:val="00F95C70"/>
    <w:rsid w:val="00F97710"/>
    <w:rsid w:val="00FA26D8"/>
    <w:rsid w:val="00FA48ED"/>
    <w:rsid w:val="00FA4FF9"/>
    <w:rsid w:val="00FB127B"/>
    <w:rsid w:val="00FB132A"/>
    <w:rsid w:val="00FB1B1E"/>
    <w:rsid w:val="00FB268C"/>
    <w:rsid w:val="00FB5A7F"/>
    <w:rsid w:val="00FC05EB"/>
    <w:rsid w:val="00FC3783"/>
    <w:rsid w:val="00FC411B"/>
    <w:rsid w:val="00FC5D50"/>
    <w:rsid w:val="00FD10D3"/>
    <w:rsid w:val="00FD2AC6"/>
    <w:rsid w:val="00FD46FC"/>
    <w:rsid w:val="00FD6CAA"/>
    <w:rsid w:val="00FD7F3D"/>
    <w:rsid w:val="00FE2E03"/>
    <w:rsid w:val="00FE4A10"/>
    <w:rsid w:val="00FE65A2"/>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2EFCE"/>
  <w15:docId w15:val="{E34244EE-B810-437D-8A57-EB0698B0D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C2AC4"/>
    <w:pPr>
      <w:jc w:val="both"/>
    </w:pPr>
    <w:rPr>
      <w:rFonts w:ascii="Arial" w:hAnsi="Arial"/>
      <w:lang w:val="de-CH"/>
    </w:rPr>
  </w:style>
  <w:style w:type="paragraph" w:styleId="Heading1">
    <w:name w:val="heading 1"/>
    <w:basedOn w:val="Normal"/>
    <w:next w:val="Normal"/>
    <w:link w:val="Heading1Char"/>
    <w:uiPriority w:val="9"/>
    <w:qFormat/>
    <w:rsid w:val="002D293E"/>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2D293E"/>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A7CA4"/>
    <w:pPr>
      <w:keepNext/>
      <w:keepLines/>
      <w:numPr>
        <w:ilvl w:val="2"/>
        <w:numId w:val="36"/>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078E"/>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078E"/>
  </w:style>
  <w:style w:type="paragraph" w:styleId="Footer">
    <w:name w:val="footer"/>
    <w:basedOn w:val="Normal"/>
    <w:link w:val="FooterChar"/>
    <w:uiPriority w:val="99"/>
    <w:unhideWhenUsed/>
    <w:rsid w:val="00F6078E"/>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078E"/>
  </w:style>
  <w:style w:type="paragraph" w:styleId="Title">
    <w:name w:val="Title"/>
    <w:basedOn w:val="Normal"/>
    <w:next w:val="Normal"/>
    <w:link w:val="TitleChar"/>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le"/>
    <w:link w:val="bertitel1Zchn"/>
    <w:rsid w:val="002D519D"/>
    <w:rPr>
      <w:rFonts w:ascii="Arial" w:hAnsi="Arial"/>
      <w:b/>
      <w:sz w:val="26"/>
    </w:rPr>
  </w:style>
  <w:style w:type="paragraph" w:customStyle="1" w:styleId="standard">
    <w:name w:val="standard"/>
    <w:basedOn w:val="Title"/>
    <w:link w:val="standardZchn"/>
    <w:rsid w:val="00F6078E"/>
    <w:rPr>
      <w:rFonts w:ascii="Arial" w:hAnsi="Arial"/>
      <w:sz w:val="22"/>
    </w:rPr>
  </w:style>
  <w:style w:type="character" w:customStyle="1" w:styleId="bertitel1Zchn">
    <w:name w:val="Übertitel 1 Zchn"/>
    <w:basedOn w:val="TitleChar"/>
    <w:link w:val="bertitel1"/>
    <w:rsid w:val="002D519D"/>
    <w:rPr>
      <w:rFonts w:ascii="Arial" w:eastAsiaTheme="majorEastAsia" w:hAnsi="Arial" w:cstheme="majorBidi"/>
      <w:b/>
      <w:spacing w:val="-10"/>
      <w:kern w:val="28"/>
      <w:sz w:val="26"/>
      <w:szCs w:val="56"/>
      <w:lang w:val="de-CH"/>
    </w:rPr>
  </w:style>
  <w:style w:type="character" w:customStyle="1" w:styleId="Heading2Char">
    <w:name w:val="Heading 2 Char"/>
    <w:basedOn w:val="DefaultParagraphFont"/>
    <w:link w:val="Heading2"/>
    <w:uiPriority w:val="9"/>
    <w:rsid w:val="002D293E"/>
    <w:rPr>
      <w:rFonts w:ascii="Arial" w:eastAsiaTheme="majorEastAsia" w:hAnsi="Arial" w:cstheme="majorBidi"/>
      <w:b/>
      <w:szCs w:val="26"/>
      <w:lang w:val="de-CH"/>
    </w:rPr>
  </w:style>
  <w:style w:type="character" w:customStyle="1" w:styleId="standardZchn">
    <w:name w:val="standard Zchn"/>
    <w:basedOn w:val="TitleChar"/>
    <w:link w:val="standard"/>
    <w:rsid w:val="00F6078E"/>
    <w:rPr>
      <w:rFonts w:ascii="Arial" w:eastAsiaTheme="majorEastAsia" w:hAnsi="Arial" w:cstheme="majorBidi"/>
      <w:spacing w:val="-10"/>
      <w:kern w:val="28"/>
      <w:sz w:val="56"/>
      <w:szCs w:val="56"/>
    </w:rPr>
  </w:style>
  <w:style w:type="paragraph" w:styleId="Subtitle">
    <w:name w:val="Subtitle"/>
    <w:basedOn w:val="Normal"/>
    <w:next w:val="Normal"/>
    <w:link w:val="SubtitleChar"/>
    <w:uiPriority w:val="11"/>
    <w:qFormat/>
    <w:rsid w:val="00F6078E"/>
    <w:pPr>
      <w:numPr>
        <w:ilvl w:val="1"/>
      </w:numPr>
      <w:ind w:left="34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Heading1Char">
    <w:name w:val="Heading 1 Char"/>
    <w:basedOn w:val="DefaultParagraphFont"/>
    <w:link w:val="Heading1"/>
    <w:uiPriority w:val="9"/>
    <w:rsid w:val="002D293E"/>
    <w:rPr>
      <w:rFonts w:ascii="Arial" w:eastAsiaTheme="majorEastAsia" w:hAnsi="Arial" w:cstheme="majorBidi"/>
      <w:b/>
      <w:sz w:val="28"/>
      <w:szCs w:val="32"/>
      <w:lang w:val="de-CH"/>
    </w:rPr>
  </w:style>
  <w:style w:type="paragraph" w:styleId="TOCHeading">
    <w:name w:val="TOC Heading"/>
    <w:basedOn w:val="Heading1"/>
    <w:next w:val="Normal"/>
    <w:uiPriority w:val="39"/>
    <w:unhideWhenUsed/>
    <w:qFormat/>
    <w:rsid w:val="002D519D"/>
    <w:pPr>
      <w:jc w:val="left"/>
      <w:outlineLvl w:val="9"/>
    </w:pPr>
    <w:rPr>
      <w:lang w:eastAsia="en-GB"/>
    </w:rPr>
  </w:style>
  <w:style w:type="paragraph" w:styleId="TOC1">
    <w:name w:val="toc 1"/>
    <w:basedOn w:val="Normal"/>
    <w:next w:val="Normal"/>
    <w:autoRedefine/>
    <w:uiPriority w:val="39"/>
    <w:unhideWhenUsed/>
    <w:rsid w:val="00FA26D8"/>
    <w:pPr>
      <w:tabs>
        <w:tab w:val="left" w:pos="284"/>
        <w:tab w:val="right" w:leader="dot" w:pos="9016"/>
      </w:tabs>
      <w:spacing w:after="100"/>
      <w:jc w:val="left"/>
    </w:pPr>
  </w:style>
  <w:style w:type="character" w:styleId="Hyperlink">
    <w:name w:val="Hyperlink"/>
    <w:basedOn w:val="DefaultParagraphFont"/>
    <w:uiPriority w:val="99"/>
    <w:unhideWhenUsed/>
    <w:rsid w:val="00E4172E"/>
    <w:rPr>
      <w:color w:val="0563C1" w:themeColor="hyperlink"/>
      <w:u w:val="single"/>
    </w:rPr>
  </w:style>
  <w:style w:type="paragraph" w:styleId="ListParagraph">
    <w:name w:val="List Paragraph"/>
    <w:basedOn w:val="Normal"/>
    <w:uiPriority w:val="34"/>
    <w:qFormat/>
    <w:rsid w:val="00E4172E"/>
    <w:pPr>
      <w:ind w:left="720"/>
      <w:contextualSpacing/>
    </w:pPr>
  </w:style>
  <w:style w:type="paragraph" w:styleId="TOC2">
    <w:name w:val="toc 2"/>
    <w:basedOn w:val="Normal"/>
    <w:next w:val="Normal"/>
    <w:autoRedefine/>
    <w:uiPriority w:val="39"/>
    <w:unhideWhenUsed/>
    <w:rsid w:val="006064CD"/>
    <w:pPr>
      <w:tabs>
        <w:tab w:val="left" w:pos="851"/>
        <w:tab w:val="right" w:leader="dot" w:pos="9016"/>
      </w:tabs>
      <w:spacing w:after="100"/>
      <w:ind w:left="426"/>
    </w:pPr>
  </w:style>
  <w:style w:type="character" w:customStyle="1" w:styleId="Heading3Char">
    <w:name w:val="Heading 3 Char"/>
    <w:basedOn w:val="DefaultParagraphFont"/>
    <w:link w:val="Heading3"/>
    <w:uiPriority w:val="9"/>
    <w:rsid w:val="00DA7CA4"/>
    <w:rPr>
      <w:rFonts w:ascii="Arial" w:eastAsiaTheme="majorEastAsia" w:hAnsi="Arial" w:cstheme="majorBidi"/>
      <w:b/>
      <w:color w:val="000000" w:themeColor="text1"/>
      <w:szCs w:val="24"/>
      <w:lang w:val="de-CH"/>
    </w:rPr>
  </w:style>
  <w:style w:type="paragraph" w:styleId="TOC3">
    <w:name w:val="toc 3"/>
    <w:basedOn w:val="Normal"/>
    <w:next w:val="Normal"/>
    <w:autoRedefine/>
    <w:uiPriority w:val="39"/>
    <w:unhideWhenUsed/>
    <w:rsid w:val="00FA26D8"/>
    <w:pPr>
      <w:spacing w:after="100"/>
      <w:ind w:left="720"/>
    </w:pPr>
  </w:style>
  <w:style w:type="paragraph" w:styleId="NoSpacing">
    <w:name w:val="No Spacing"/>
    <w:uiPriority w:val="1"/>
    <w:qFormat/>
    <w:rsid w:val="00942293"/>
    <w:pPr>
      <w:spacing w:after="0" w:line="240" w:lineRule="auto"/>
      <w:ind w:left="340"/>
      <w:jc w:val="both"/>
    </w:pPr>
    <w:rPr>
      <w:rFonts w:ascii="Arial" w:hAnsi="Arial"/>
    </w:rPr>
  </w:style>
  <w:style w:type="character" w:styleId="PlaceholderText">
    <w:name w:val="Placeholder Text"/>
    <w:basedOn w:val="DefaultParagraphFont"/>
    <w:uiPriority w:val="99"/>
    <w:semiHidden/>
    <w:rsid w:val="00912377"/>
    <w:rPr>
      <w:color w:val="808080"/>
    </w:rPr>
  </w:style>
  <w:style w:type="paragraph" w:styleId="BalloonText">
    <w:name w:val="Balloon Text"/>
    <w:basedOn w:val="Normal"/>
    <w:link w:val="BalloonTextChar"/>
    <w:uiPriority w:val="99"/>
    <w:semiHidden/>
    <w:unhideWhenUsed/>
    <w:rsid w:val="005C2261"/>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C2261"/>
    <w:rPr>
      <w:rFonts w:ascii="Times New Roman" w:hAnsi="Times New Roman" w:cs="Times New Roman"/>
      <w:sz w:val="18"/>
      <w:szCs w:val="18"/>
      <w:lang w:val="de-CH"/>
    </w:rPr>
  </w:style>
  <w:style w:type="paragraph" w:styleId="Caption">
    <w:name w:val="caption"/>
    <w:basedOn w:val="Normal"/>
    <w:next w:val="Normal"/>
    <w:uiPriority w:val="35"/>
    <w:unhideWhenUsed/>
    <w:qFormat/>
    <w:rsid w:val="006F7195"/>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987A04"/>
  </w:style>
  <w:style w:type="character" w:customStyle="1" w:styleId="Heading4Char">
    <w:name w:val="Heading 4 Char"/>
    <w:basedOn w:val="DefaultParagraphFont"/>
    <w:link w:val="Heading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Heading5Char">
    <w:name w:val="Heading 5 Char"/>
    <w:basedOn w:val="DefaultParagraphFont"/>
    <w:link w:val="Heading5"/>
    <w:uiPriority w:val="9"/>
    <w:semiHidden/>
    <w:rsid w:val="00510034"/>
    <w:rPr>
      <w:rFonts w:asciiTheme="majorHAnsi" w:eastAsiaTheme="majorEastAsia" w:hAnsiTheme="majorHAnsi" w:cstheme="majorBidi"/>
      <w:color w:val="2F5496" w:themeColor="accent1" w:themeShade="BF"/>
      <w:lang w:val="de-CH"/>
    </w:rPr>
  </w:style>
  <w:style w:type="character" w:customStyle="1" w:styleId="Heading6Char">
    <w:name w:val="Heading 6 Char"/>
    <w:basedOn w:val="DefaultParagraphFont"/>
    <w:link w:val="Heading6"/>
    <w:uiPriority w:val="9"/>
    <w:semiHidden/>
    <w:rsid w:val="00510034"/>
    <w:rPr>
      <w:rFonts w:asciiTheme="majorHAnsi" w:eastAsiaTheme="majorEastAsia" w:hAnsiTheme="majorHAnsi" w:cstheme="majorBidi"/>
      <w:color w:val="1F3763" w:themeColor="accent1" w:themeShade="7F"/>
      <w:lang w:val="de-CH"/>
    </w:rPr>
  </w:style>
  <w:style w:type="character" w:customStyle="1" w:styleId="Heading7Char">
    <w:name w:val="Heading 7 Char"/>
    <w:basedOn w:val="DefaultParagraphFont"/>
    <w:link w:val="Heading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Heading8Char">
    <w:name w:val="Heading 8 Char"/>
    <w:basedOn w:val="DefaultParagraphFont"/>
    <w:link w:val="Heading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Heading9Char">
    <w:name w:val="Heading 9 Char"/>
    <w:basedOn w:val="DefaultParagraphFont"/>
    <w:link w:val="Heading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TableofFigures">
    <w:name w:val="table of figures"/>
    <w:basedOn w:val="Normal"/>
    <w:next w:val="Normal"/>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Preformatted">
    <w:name w:val="HTML Preformatted"/>
    <w:basedOn w:val="Normal"/>
    <w:link w:val="HTMLPreformattedChar"/>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PreformattedChar">
    <w:name w:val="HTML Preformatted Char"/>
    <w:basedOn w:val="DefaultParagraphFont"/>
    <w:link w:val="HTMLPreformatted"/>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DefaultParagraphFont"/>
    <w:rsid w:val="00C92854"/>
  </w:style>
  <w:style w:type="character" w:customStyle="1" w:styleId="keyword">
    <w:name w:val="keyword"/>
    <w:basedOn w:val="DefaultParagraphFont"/>
    <w:rsid w:val="00C92854"/>
  </w:style>
  <w:style w:type="character" w:customStyle="1" w:styleId="string">
    <w:name w:val="string"/>
    <w:basedOn w:val="DefaultParagraphFont"/>
    <w:rsid w:val="00C92854"/>
  </w:style>
  <w:style w:type="character" w:styleId="FollowedHyperlink">
    <w:name w:val="FollowedHyperlink"/>
    <w:basedOn w:val="DefaultParagraphFont"/>
    <w:uiPriority w:val="99"/>
    <w:semiHidden/>
    <w:unhideWhenUsed/>
    <w:rsid w:val="006136EC"/>
    <w:rPr>
      <w:color w:val="954F72" w:themeColor="followedHyperlink"/>
      <w:u w:val="single"/>
    </w:rPr>
  </w:style>
  <w:style w:type="character" w:styleId="CommentReference">
    <w:name w:val="annotation reference"/>
    <w:basedOn w:val="DefaultParagraphFont"/>
    <w:uiPriority w:val="99"/>
    <w:semiHidden/>
    <w:unhideWhenUsed/>
    <w:rsid w:val="00BC2AC4"/>
    <w:rPr>
      <w:sz w:val="16"/>
      <w:szCs w:val="16"/>
    </w:rPr>
  </w:style>
  <w:style w:type="paragraph" w:styleId="CommentText">
    <w:name w:val="annotation text"/>
    <w:basedOn w:val="Normal"/>
    <w:link w:val="CommentTextChar"/>
    <w:uiPriority w:val="99"/>
    <w:unhideWhenUsed/>
    <w:rsid w:val="00BC2AC4"/>
    <w:pPr>
      <w:spacing w:line="240" w:lineRule="auto"/>
    </w:pPr>
    <w:rPr>
      <w:sz w:val="20"/>
      <w:szCs w:val="20"/>
    </w:rPr>
  </w:style>
  <w:style w:type="character" w:customStyle="1" w:styleId="CommentTextChar">
    <w:name w:val="Comment Text Char"/>
    <w:basedOn w:val="DefaultParagraphFont"/>
    <w:link w:val="CommentText"/>
    <w:uiPriority w:val="99"/>
    <w:rsid w:val="00BC2AC4"/>
    <w:rPr>
      <w:rFonts w:ascii="Arial" w:hAnsi="Arial"/>
      <w:sz w:val="20"/>
      <w:szCs w:val="20"/>
      <w:lang w:val="de-CH"/>
    </w:rPr>
  </w:style>
  <w:style w:type="paragraph" w:styleId="CommentSubject">
    <w:name w:val="annotation subject"/>
    <w:basedOn w:val="CommentText"/>
    <w:next w:val="CommentText"/>
    <w:link w:val="CommentSubjectChar"/>
    <w:uiPriority w:val="99"/>
    <w:semiHidden/>
    <w:unhideWhenUsed/>
    <w:rsid w:val="00BC2AC4"/>
    <w:rPr>
      <w:b/>
      <w:bCs/>
    </w:rPr>
  </w:style>
  <w:style w:type="character" w:customStyle="1" w:styleId="CommentSubjectChar">
    <w:name w:val="Comment Subject Char"/>
    <w:basedOn w:val="CommentTextChar"/>
    <w:link w:val="CommentSubject"/>
    <w:uiPriority w:val="99"/>
    <w:semiHidden/>
    <w:rsid w:val="00BC2AC4"/>
    <w:rPr>
      <w:rFonts w:ascii="Arial" w:hAnsi="Arial"/>
      <w:b/>
      <w:bCs/>
      <w:sz w:val="20"/>
      <w:szCs w:val="20"/>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832834664">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996611573">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674062555">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53687105">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header" Target="header1.xml"/><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tiff"/><Relationship Id="rId38"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28" Type="http://schemas.openxmlformats.org/officeDocument/2006/relationships/image" Target="media/image19.jpe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1.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oter" Target="footer1.xml"/><Relationship Id="rId27" Type="http://schemas.openxmlformats.org/officeDocument/2006/relationships/image" Target="media/image18.emf"/><Relationship Id="rId30" Type="http://schemas.microsoft.com/office/2007/relationships/hdphoto" Target="media/hdphoto1.wdp"/><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ZWEI</b:Tag>
    <b:SourceType>Report</b:SourceType>
    <b:Guid>{1EF8D956-DD1E-6A46-B935-30DCC479B2AF}</b:Guid>
    <b:Title>Zweitore (2-Tore)</b:Title>
    <b:Year>2018</b:Year>
    <b:Author>
      <b:Author>
        <b:NameList>
          <b:Person>
            <b:Last>Niklaus</b:Last>
            <b:First>Peter</b:First>
          </b:Person>
        </b:NameList>
      </b:Author>
    </b:Author>
    <b:Publisher>FHNW</b:Publisher>
    <b:City>Windisch</b:City>
    <b:RefOrder>2</b:RefOrder>
  </b:Source>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4</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5</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3</b:RefOrder>
  </b:Source>
</b:Sources>
</file>

<file path=customXml/itemProps1.xml><?xml version="1.0" encoding="utf-8"?>
<ds:datastoreItem xmlns:ds="http://schemas.openxmlformats.org/officeDocument/2006/customXml" ds:itemID="{3D8A2908-FFD0-B64B-9C3B-6FAB96F8D2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25</Pages>
  <Words>3878</Words>
  <Characters>22109</Characters>
  <Application>Microsoft Office Word</Application>
  <DocSecurity>0</DocSecurity>
  <Lines>184</Lines>
  <Paragraphs>51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25936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Imhof Frank (s)</cp:lastModifiedBy>
  <cp:revision>3</cp:revision>
  <cp:lastPrinted>2019-05-25T16:22:00Z</cp:lastPrinted>
  <dcterms:created xsi:type="dcterms:W3CDTF">2019-05-25T16:17:00Z</dcterms:created>
  <dcterms:modified xsi:type="dcterms:W3CDTF">2019-05-25T16:38:00Z</dcterms:modified>
</cp:coreProperties>
</file>